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ook w:val="04A0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784DA0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  <w:bookmarkStart w:id="0" w:name="_GoBack"/>
        <w:bookmarkEnd w:id="0"/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3424555</wp:posOffset>
                  </wp:positionH>
                  <wp:positionV relativeFrom="paragraph">
                    <wp:posOffset>699135</wp:posOffset>
                  </wp:positionV>
                  <wp:extent cx="1325880" cy="951230"/>
                  <wp:effectExtent l="76200" t="76200" r="45720" b="58420"/>
                  <wp:wrapTight wrapText="bothSides">
                    <wp:wrapPolygon edited="0">
                      <wp:start x="5929" y="-904"/>
                      <wp:lineTo x="2942" y="552"/>
                      <wp:lineTo x="3629" y="7407"/>
                      <wp:lineTo x="-1289" y="8364"/>
                      <wp:lineTo x="-695" y="17421"/>
                      <wp:lineTo x="7154" y="20697"/>
                      <wp:lineTo x="10707" y="21752"/>
                      <wp:lineTo x="11100" y="22549"/>
                      <wp:lineTo x="13866" y="22010"/>
                      <wp:lineTo x="14531" y="19260"/>
                      <wp:lineTo x="21878" y="11278"/>
                      <wp:lineTo x="22143" y="10790"/>
                      <wp:lineTo x="17460" y="4713"/>
                      <wp:lineTo x="17288" y="2999"/>
                      <wp:lineTo x="10011" y="-825"/>
                      <wp:lineTo x="7773" y="-1263"/>
                      <wp:lineTo x="5929" y="-904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32588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84DA0" w:rsidRPr="00784DA0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31473A" w:rsidRDefault="00587E6E" w:rsidP="0031473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41C83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Pr="00587E6E">
              <w:rPr>
                <w:color w:val="000000"/>
                <w:shd w:val="clear" w:color="auto" w:fill="FFFFFF"/>
              </w:rPr>
              <w:t xml:space="preserve"> </w:t>
            </w:r>
            <w:r w:rsidR="00B84B6B">
              <w:rPr>
                <w:rStyle w:val="c4"/>
                <w:color w:val="000000"/>
              </w:rPr>
              <w:t>сказка</w:t>
            </w:r>
            <w:r w:rsidR="0031473A">
              <w:rPr>
                <w:rStyle w:val="c4"/>
                <w:color w:val="000000"/>
              </w:rPr>
              <w:t xml:space="preserve"> братьев Гримм</w:t>
            </w:r>
          </w:p>
          <w:p w:rsidR="0031473A" w:rsidRDefault="00B84B6B" w:rsidP="0031473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> «</w:t>
            </w:r>
            <w:proofErr w:type="spellStart"/>
            <w:r w:rsidR="0031473A">
              <w:rPr>
                <w:rStyle w:val="c4"/>
                <w:color w:val="000000"/>
              </w:rPr>
              <w:t>Бременские</w:t>
            </w:r>
            <w:proofErr w:type="spellEnd"/>
            <w:r w:rsidR="0031473A">
              <w:rPr>
                <w:rStyle w:val="c4"/>
                <w:color w:val="000000"/>
              </w:rPr>
              <w:t xml:space="preserve">  музыканты»,</w:t>
            </w:r>
            <w:r w:rsidR="0031473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31473A">
              <w:rPr>
                <w:color w:val="000000"/>
                <w:shd w:val="clear" w:color="auto" w:fill="FFFFFF"/>
              </w:rPr>
              <w:t>А.Барто</w:t>
            </w:r>
            <w:proofErr w:type="spellEnd"/>
            <w:r w:rsidR="0031473A">
              <w:rPr>
                <w:color w:val="000000"/>
                <w:shd w:val="clear" w:color="auto" w:fill="FFFFFF"/>
              </w:rPr>
              <w:t xml:space="preserve"> «В театре»</w:t>
            </w:r>
            <w:r w:rsidR="00BA77DC">
              <w:rPr>
                <w:color w:val="000000"/>
                <w:shd w:val="clear" w:color="auto" w:fill="FFFFFF"/>
              </w:rPr>
              <w:t>,</w:t>
            </w:r>
            <w:r w:rsidR="00BA77DC">
              <w:rPr>
                <w:color w:val="181818"/>
                <w:shd w:val="clear" w:color="auto" w:fill="FFFFFF"/>
              </w:rPr>
              <w:t xml:space="preserve"> Н.Носов "Как Незнайка был художником"</w:t>
            </w:r>
          </w:p>
          <w:p w:rsidR="00B84B6B" w:rsidRDefault="00B84B6B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31473A" w:rsidRDefault="0079418A" w:rsidP="0031473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 </w:t>
            </w:r>
            <w:r w:rsidR="0031473A" w:rsidRPr="00B84B6B">
              <w:rPr>
                <w:rStyle w:val="c37"/>
                <w:rFonts w:ascii="Times New Roman" w:hAnsi="Times New Roman" w:cs="Times New Roman"/>
                <w:i/>
                <w:iCs/>
                <w:color w:val="111111"/>
                <w:shd w:val="clear" w:color="auto" w:fill="FFFFFF"/>
              </w:rPr>
              <w:t>«</w:t>
            </w:r>
            <w:r w:rsidR="0031473A" w:rsidRPr="00B84B6B">
              <w:rPr>
                <w:rStyle w:val="c8"/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Цирковое представление», </w:t>
            </w:r>
            <w:r w:rsidR="0031473A" w:rsidRPr="00B84B6B">
              <w:rPr>
                <w:rFonts w:ascii="Times New Roman" w:hAnsi="Times New Roman" w:cs="Times New Roman"/>
              </w:rPr>
              <w:t>«Весёлый оркестр»</w:t>
            </w:r>
          </w:p>
          <w:p w:rsidR="00BA77DC" w:rsidRDefault="0079418A" w:rsidP="0079418A">
            <w:pPr>
              <w:tabs>
                <w:tab w:val="left" w:pos="3030"/>
              </w:tabs>
              <w:rPr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игры: </w:t>
            </w:r>
            <w:r w:rsidR="00BA77DC" w:rsidRPr="00B84B6B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«Что перепутал художник?»</w:t>
            </w:r>
            <w:r w:rsidR="00BA77DC" w:rsidRPr="00B84B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1473A" w:rsidRPr="00B84B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«Найди в группе вещи, которых коснулась рука художника»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Pr="007E2FB3">
              <w:rPr>
                <w:rFonts w:ascii="Times New Roman" w:hAnsi="Times New Roman"/>
              </w:rPr>
              <w:t>«Какие бывают фигуры», «Собери бусы»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Pr="007E2FB3">
              <w:rPr>
                <w:rFonts w:ascii="Times New Roman" w:hAnsi="Times New Roman"/>
              </w:rPr>
              <w:t>«Давай, познакомимся!», «Зеркало», «Добавь слово»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безопасности: </w:t>
            </w:r>
            <w:r w:rsidRPr="007E2FB3">
              <w:rPr>
                <w:rFonts w:ascii="Times New Roman" w:hAnsi="Times New Roman"/>
                <w:bCs/>
              </w:rPr>
              <w:t>«</w:t>
            </w:r>
            <w:r w:rsidR="0031473A">
              <w:rPr>
                <w:rFonts w:ascii="Times New Roman" w:hAnsi="Times New Roman"/>
                <w:bCs/>
              </w:rPr>
              <w:t>Правила дорожного движения»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«Горит – не горит»</w:t>
            </w:r>
          </w:p>
          <w:p w:rsidR="00880F7F" w:rsidRPr="00B84B6B" w:rsidRDefault="00880F7F" w:rsidP="0079418A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proofErr w:type="gramStart"/>
            <w:r w:rsidRPr="00B84B6B">
              <w:rPr>
                <w:rFonts w:ascii="Times New Roman" w:hAnsi="Times New Roman" w:cs="Times New Roman"/>
                <w:b/>
              </w:rPr>
              <w:t>Музыкальная</w:t>
            </w:r>
            <w:proofErr w:type="gramEnd"/>
            <w:r w:rsidRPr="00B84B6B">
              <w:rPr>
                <w:rFonts w:ascii="Times New Roman" w:hAnsi="Times New Roman" w:cs="Times New Roman"/>
                <w:b/>
              </w:rPr>
              <w:t xml:space="preserve"> угадай-ка</w:t>
            </w:r>
            <w:r w:rsidRPr="00B84B6B">
              <w:rPr>
                <w:rFonts w:ascii="Times New Roman" w:hAnsi="Times New Roman" w:cs="Times New Roman"/>
              </w:rPr>
              <w:t xml:space="preserve"> «Кто это поёт» </w:t>
            </w:r>
          </w:p>
          <w:p w:rsidR="0079418A" w:rsidRPr="00B84B6B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 xml:space="preserve">/игры: </w:t>
            </w:r>
            <w:r w:rsidR="0031473A" w:rsidRPr="00B84B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«Попади в обруч» «Летают, прыгают, плавают» «Догони пару»</w:t>
            </w:r>
          </w:p>
          <w:p w:rsidR="00EF2719" w:rsidRDefault="00587E6E" w:rsidP="00EF2719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31473A">
              <w:rPr>
                <w:rFonts w:ascii="Times New Roman" w:hAnsi="Times New Roman"/>
              </w:rPr>
              <w:t>«Я художник»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="0031473A">
              <w:rPr>
                <w:rFonts w:ascii="Times New Roman" w:hAnsi="Times New Roman"/>
              </w:rPr>
              <w:t xml:space="preserve">«Я рисую», </w:t>
            </w:r>
            <w:r w:rsidRPr="007E2FB3">
              <w:rPr>
                <w:rFonts w:ascii="Times New Roman" w:hAnsi="Times New Roman"/>
              </w:rPr>
              <w:t>«Этот пальчик»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1C83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57150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E41C83" w:rsidRDefault="00E41C83" w:rsidP="00E41C83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</w:pP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BA77DC" w:rsidRPr="00B84B6B" w:rsidRDefault="00BA77DC" w:rsidP="00BA77DC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</w:pPr>
                  <w:r w:rsidRPr="00B84B6B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  <w:t>«Если б не было архитекторов, музыкантов, художников…»,</w:t>
                  </w:r>
                </w:p>
                <w:p w:rsidR="00BA77DC" w:rsidRPr="00B84B6B" w:rsidRDefault="00BA77DC" w:rsidP="00BA77DC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84B6B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84B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«Люди творческих профессий»,</w:t>
                  </w:r>
                </w:p>
                <w:p w:rsidR="00BA77DC" w:rsidRPr="00B84B6B" w:rsidRDefault="00BA77DC" w:rsidP="00BA77DC">
                  <w:pPr>
                    <w:tabs>
                      <w:tab w:val="left" w:pos="3030"/>
                    </w:tabs>
                    <w:rPr>
                      <w:rStyle w:val="a4"/>
                      <w:rFonts w:ascii="Times New Roman" w:hAnsi="Times New Roman"/>
                      <w:b w:val="0"/>
                      <w:color w:val="000000"/>
                    </w:rPr>
                  </w:pPr>
                  <w:r w:rsidRPr="00B84B6B">
                    <w:rPr>
                      <w:rFonts w:ascii="Times New Roman" w:hAnsi="Times New Roman" w:cs="Times New Roman"/>
                      <w:color w:val="181818"/>
                      <w:sz w:val="24"/>
                      <w:szCs w:val="24"/>
                      <w:shd w:val="clear" w:color="auto" w:fill="FFFFFF"/>
                    </w:rPr>
                    <w:t>«Декоративно прикладное искусство»</w:t>
                  </w:r>
                </w:p>
                <w:p w:rsidR="00E41C83" w:rsidRP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24" w:type="dxa"/>
                </w:tcPr>
                <w:p w:rsidR="00E41C83" w:rsidRPr="00B84B6B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84B6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A77DC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«Гжельские узоры», «Роспись русских народных игрушек</w:t>
                  </w:r>
                  <w:r w:rsidR="00E41C83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 w:rsidR="00B84B6B">
                    <w:rPr>
                      <w:rFonts w:ascii="Times New Roman" w:hAnsi="Times New Roman" w:cs="Times New Roman"/>
                      <w:bCs/>
                      <w:color w:val="181818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BA77DC" w:rsidRPr="00B84B6B">
                    <w:rPr>
                      <w:rFonts w:ascii="Times New Roman" w:hAnsi="Times New Roman" w:cs="Times New Roman"/>
                      <w:bCs/>
                      <w:color w:val="181818"/>
                      <w:sz w:val="24"/>
                      <w:szCs w:val="24"/>
                      <w:shd w:val="clear" w:color="auto" w:fill="FFFFFF"/>
                    </w:rPr>
                    <w:t>Веселые и грустные кляксы</w:t>
                  </w:r>
                  <w:r w:rsidR="00B84B6B">
                    <w:rPr>
                      <w:rFonts w:ascii="Times New Roman" w:hAnsi="Times New Roman" w:cs="Times New Roman"/>
                      <w:color w:val="181818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A77DC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«Задорные матрешки»           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деревьями и кустарниками под снегом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животными зимой;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поведением птиц у кормушки;</w:t>
            </w:r>
          </w:p>
          <w:p w:rsidR="00EF2719" w:rsidRP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ветром</w:t>
            </w:r>
          </w:p>
          <w:p w:rsidR="00EF2719" w:rsidRDefault="003973AA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036EE8" w:rsidRPr="00036EE8" w:rsidRDefault="00C06071" w:rsidP="00036EE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Откуда взялись краски?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такое холст?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«Чем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можно рисовать?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Какие цвета «ссорятся» или «живут дружно»?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C06071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165735</wp:posOffset>
                        </wp:positionH>
                        <wp:positionV relativeFrom="paragraph">
                          <wp:posOffset>-131445</wp:posOffset>
                        </wp:positionV>
                        <wp:extent cx="1188085" cy="1714500"/>
                        <wp:effectExtent l="0" t="0" r="0" b="0"/>
                        <wp:wrapNone/>
                        <wp:docPr id="7" name="Рисунок 3" descr="E:\ДРУЖНЫЕ РЕБЯТА\ДРУЖНЫЕ РЕБЯТА ЧЕРНО-БЕЛЫЙ ВАРИАНТ\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ДРУЖНЫЕ РЕБЯТА\ДРУЖНЫЕ РЕБЯТА ЧЕРНО-БЕЛЫЙ ВАРИАНТ\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188085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C06071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1">
              <w:rPr>
                <w:noProof/>
                <w:lang w:eastAsia="ru-RU"/>
              </w:rPr>
              <w:drawing>
                <wp:inline distT="0" distB="0" distL="0" distR="0">
                  <wp:extent cx="2750783" cy="3497909"/>
                  <wp:effectExtent l="19050" t="0" r="0" b="0"/>
                  <wp:docPr id="8" name="Рисунок 1" descr="http://getcolorings.com/images/splatter-coloring-pages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etcolorings.com/images/splatter-coloring-pages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65" cy="3500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18A" w:rsidRDefault="0079418A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ACE" w:rsidRDefault="002335A0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DA0">
              <w:rPr>
                <w:noProof/>
                <w:lang w:eastAsia="ru-RU"/>
              </w:rPr>
              <w:pict>
                <v:shape id="Надпись 21" o:spid="_x0000_s1028" type="#_x0000_t202" style="position:absolute;margin-left:110.1pt;margin-top:55.2pt;width:192.75pt;height:60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>
                    <w:txbxContent>
                      <w:p w:rsidR="00C06071" w:rsidRPr="005D2ACE" w:rsidRDefault="00C06071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«В мире искусства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784DA0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DA0">
              <w:rPr>
                <w:noProof/>
                <w:lang w:eastAsia="ru-RU"/>
              </w:rPr>
              <w:pict>
                <v:shape id="Надпись 20" o:spid="_x0000_s1027" type="#_x0000_t202" style="position:absolute;margin-left:93pt;margin-top:11.1pt;width:2in;height:2in;z-index:2518753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fit-shape-to-text:t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36EE8"/>
    <w:rsid w:val="00101E5A"/>
    <w:rsid w:val="0014241D"/>
    <w:rsid w:val="00221567"/>
    <w:rsid w:val="002335A0"/>
    <w:rsid w:val="0025001A"/>
    <w:rsid w:val="002F082F"/>
    <w:rsid w:val="0031473A"/>
    <w:rsid w:val="00392FE4"/>
    <w:rsid w:val="003973AA"/>
    <w:rsid w:val="003C74C0"/>
    <w:rsid w:val="003E1926"/>
    <w:rsid w:val="003F6294"/>
    <w:rsid w:val="0040073E"/>
    <w:rsid w:val="00490491"/>
    <w:rsid w:val="00587E6E"/>
    <w:rsid w:val="005D2ACE"/>
    <w:rsid w:val="005D64FE"/>
    <w:rsid w:val="006E28CD"/>
    <w:rsid w:val="00784DA0"/>
    <w:rsid w:val="0079418A"/>
    <w:rsid w:val="008049BB"/>
    <w:rsid w:val="00880F7F"/>
    <w:rsid w:val="009218F7"/>
    <w:rsid w:val="00992597"/>
    <w:rsid w:val="00AC0A08"/>
    <w:rsid w:val="00B75865"/>
    <w:rsid w:val="00B84B6B"/>
    <w:rsid w:val="00BA77DC"/>
    <w:rsid w:val="00C06071"/>
    <w:rsid w:val="00C1509E"/>
    <w:rsid w:val="00C36B1F"/>
    <w:rsid w:val="00C97FE0"/>
    <w:rsid w:val="00D06878"/>
    <w:rsid w:val="00D90F4F"/>
    <w:rsid w:val="00E41C83"/>
    <w:rsid w:val="00EF2719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CEBE-F0FF-45C2-8781-C6EA61EE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25</cp:revision>
  <dcterms:created xsi:type="dcterms:W3CDTF">2021-12-02T15:32:00Z</dcterms:created>
  <dcterms:modified xsi:type="dcterms:W3CDTF">2022-10-17T21:39:00Z</dcterms:modified>
</cp:coreProperties>
</file>