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DF72E" w14:textId="77777777" w:rsidR="00233038" w:rsidRPr="0023055D" w:rsidRDefault="00233038" w:rsidP="00F86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55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МБДОУ Детский сад «Чудесная страна»</w:t>
      </w:r>
    </w:p>
    <w:p w14:paraId="483F60A0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52DB41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B22181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BC4A5A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80B30F" w14:textId="77777777" w:rsidR="00233038" w:rsidRPr="00EB6C5D" w:rsidRDefault="00233038" w:rsidP="00F86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6C5D">
        <w:rPr>
          <w:rFonts w:ascii="Times New Roman" w:hAnsi="Times New Roman" w:cs="Times New Roman"/>
          <w:sz w:val="28"/>
          <w:szCs w:val="28"/>
        </w:rPr>
        <w:t xml:space="preserve">Муниципальный фестиваль педагогических решений и </w:t>
      </w:r>
    </w:p>
    <w:p w14:paraId="31819B1C" w14:textId="542848E1" w:rsidR="00233038" w:rsidRPr="00EB6C5D" w:rsidRDefault="00233038" w:rsidP="00F86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6C5D">
        <w:rPr>
          <w:rFonts w:ascii="Times New Roman" w:hAnsi="Times New Roman" w:cs="Times New Roman"/>
          <w:sz w:val="28"/>
          <w:szCs w:val="28"/>
        </w:rPr>
        <w:t>эффективных практик реализации ФОП ДО</w:t>
      </w:r>
    </w:p>
    <w:p w14:paraId="7046D90B" w14:textId="77777777" w:rsidR="00233038" w:rsidRPr="00EB6C5D" w:rsidRDefault="00233038" w:rsidP="00F86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69017E91" w14:textId="59394EA0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8A39A1" w14:textId="7FD17F5F" w:rsidR="00B817F2" w:rsidRPr="00EB6C5D" w:rsidRDefault="00B817F2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104DF5" w14:textId="1701A5E7" w:rsidR="00B817F2" w:rsidRPr="00EB6C5D" w:rsidRDefault="00B817F2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46520E" w14:textId="65C6B355" w:rsidR="00B817F2" w:rsidRPr="00EB6C5D" w:rsidRDefault="00B817F2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DAB254" w14:textId="77777777" w:rsidR="00B817F2" w:rsidRPr="00EB6C5D" w:rsidRDefault="00B817F2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B88636" w14:textId="77777777" w:rsidR="00B817F2" w:rsidRPr="00EB6C5D" w:rsidRDefault="00B817F2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617F60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608C00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C5D">
        <w:rPr>
          <w:rFonts w:ascii="Times New Roman" w:eastAsia="Times New Roman" w:hAnsi="Times New Roman" w:cs="Times New Roman"/>
          <w:b/>
          <w:sz w:val="28"/>
          <w:szCs w:val="28"/>
        </w:rPr>
        <w:t>Тема выступления:</w:t>
      </w:r>
    </w:p>
    <w:p w14:paraId="74C14B0A" w14:textId="77777777" w:rsidR="00B817F2" w:rsidRPr="00EB6C5D" w:rsidRDefault="00B817F2" w:rsidP="00F8638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B6C5D">
        <w:rPr>
          <w:rFonts w:eastAsiaTheme="minorEastAsia"/>
          <w:kern w:val="24"/>
          <w:sz w:val="28"/>
          <w:szCs w:val="28"/>
        </w:rPr>
        <w:t>«Расширение краеведческих представлений и формирование</w:t>
      </w:r>
    </w:p>
    <w:p w14:paraId="3668C461" w14:textId="77777777" w:rsidR="00B817F2" w:rsidRPr="00EB6C5D" w:rsidRDefault="00B817F2" w:rsidP="00F8638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B6C5D">
        <w:rPr>
          <w:rFonts w:eastAsiaTheme="minorEastAsia"/>
          <w:kern w:val="24"/>
          <w:sz w:val="28"/>
          <w:szCs w:val="28"/>
        </w:rPr>
        <w:t xml:space="preserve"> ценностно-смыслового отношения дошкольников к родному краю»</w:t>
      </w:r>
    </w:p>
    <w:p w14:paraId="654703AE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0650DCA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CEE794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9719DD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C8324B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B6C5D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</w:p>
    <w:p w14:paraId="253E163A" w14:textId="77777777" w:rsidR="00233038" w:rsidRPr="00EB6C5D" w:rsidRDefault="00233038" w:rsidP="00F863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5A5A5A" w:themeColor="text1" w:themeTint="A5"/>
          <w:sz w:val="28"/>
          <w:szCs w:val="28"/>
          <w:lang w:bidi="en-US"/>
        </w:rPr>
      </w:pPr>
      <w:r w:rsidRPr="00EB6C5D">
        <w:rPr>
          <w:rFonts w:ascii="Times New Roman" w:hAnsi="Times New Roman" w:cs="Times New Roman"/>
          <w:sz w:val="28"/>
          <w:szCs w:val="28"/>
          <w:lang w:bidi="en-US"/>
        </w:rPr>
        <w:t>МБДОУ «Детский сад №2»</w:t>
      </w:r>
      <w:r w:rsidRPr="00EB6C5D">
        <w:rPr>
          <w:rFonts w:ascii="Times New Roman" w:eastAsia="Times New Roman" w:hAnsi="Times New Roman" w:cs="Times New Roman"/>
          <w:color w:val="5A5A5A" w:themeColor="text1" w:themeTint="A5"/>
          <w:sz w:val="28"/>
          <w:szCs w:val="28"/>
          <w:lang w:bidi="en-US"/>
        </w:rPr>
        <w:t>:</w:t>
      </w:r>
    </w:p>
    <w:p w14:paraId="59E784A3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B6C5D">
        <w:rPr>
          <w:rFonts w:ascii="Times New Roman" w:eastAsia="Times New Roman" w:hAnsi="Times New Roman" w:cs="Times New Roman"/>
          <w:sz w:val="28"/>
          <w:szCs w:val="28"/>
        </w:rPr>
        <w:t>Дронова А.В.</w:t>
      </w:r>
    </w:p>
    <w:p w14:paraId="21D84BB1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DC7D0D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B61499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40DFE4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DA020B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8D387C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BCDABD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2081DE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22E935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95BA4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D5DB2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A05B90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E5A4B8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ECCEA1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BFE1A3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401151" w14:textId="77777777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E527DF" w14:textId="70B89316" w:rsidR="00233038" w:rsidRPr="00EB6C5D" w:rsidRDefault="00233038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C5D">
        <w:rPr>
          <w:rFonts w:ascii="Times New Roman" w:eastAsia="Times New Roman" w:hAnsi="Times New Roman" w:cs="Times New Roman"/>
          <w:b/>
          <w:sz w:val="28"/>
          <w:szCs w:val="28"/>
        </w:rPr>
        <w:t>Ноябрь 2023</w:t>
      </w:r>
    </w:p>
    <w:p w14:paraId="73EF96B8" w14:textId="4976080E" w:rsidR="00B817F2" w:rsidRPr="00EB6C5D" w:rsidRDefault="00B817F2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1FDAA0" w14:textId="71130849" w:rsidR="00B817F2" w:rsidRPr="00EB6C5D" w:rsidRDefault="00B817F2" w:rsidP="00F86380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DCAAB7" w14:textId="77777777" w:rsidR="00822663" w:rsidRPr="00822663" w:rsidRDefault="00637336" w:rsidP="00822663">
      <w:pPr>
        <w:spacing w:after="1" w:line="276" w:lineRule="auto"/>
        <w:ind w:right="83"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C5D"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015F9A" w:rsidRPr="00EB6C5D">
        <w:rPr>
          <w:rFonts w:ascii="Times New Roman" w:hAnsi="Times New Roman"/>
          <w:sz w:val="28"/>
          <w:szCs w:val="28"/>
        </w:rPr>
        <w:t xml:space="preserve">В организации образовательного процесса </w:t>
      </w:r>
      <w:r w:rsidR="007C5222">
        <w:rPr>
          <w:rFonts w:ascii="Times New Roman" w:hAnsi="Times New Roman"/>
          <w:sz w:val="28"/>
          <w:szCs w:val="28"/>
        </w:rPr>
        <w:t>современный педагог</w:t>
      </w:r>
      <w:r w:rsidR="00015F9A" w:rsidRPr="00EB6C5D">
        <w:rPr>
          <w:rFonts w:ascii="Times New Roman" w:hAnsi="Times New Roman"/>
          <w:sz w:val="28"/>
          <w:szCs w:val="28"/>
        </w:rPr>
        <w:t xml:space="preserve"> опирается на фундаментальные положения дошкольного образования, обозначенные в Законе об Образовании и ФОП ДО, в том числе на </w:t>
      </w:r>
      <w:r w:rsidR="007C5222">
        <w:rPr>
          <w:rFonts w:ascii="Times New Roman" w:hAnsi="Times New Roman"/>
          <w:sz w:val="28"/>
          <w:szCs w:val="28"/>
        </w:rPr>
        <w:t xml:space="preserve">обозначенные требования </w:t>
      </w:r>
      <w:r w:rsidR="00E37E33" w:rsidRPr="00EB6C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позитивной социализации ребенка, его всестороннего личностного, познавательного развития, развития инициативы</w:t>
      </w:r>
      <w:r w:rsidR="007C52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</w:t>
      </w:r>
      <w:r w:rsidR="00E37E33" w:rsidRPr="00EB6C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C5222" w:rsidRPr="00EB6C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становления основ патриотического сознания детей</w:t>
      </w:r>
      <w:r w:rsidR="007C52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E37E33" w:rsidRPr="00EB6C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C5222">
        <w:rPr>
          <w:rFonts w:ascii="Times New Roman" w:hAnsi="Times New Roman"/>
          <w:sz w:val="28"/>
          <w:szCs w:val="28"/>
        </w:rPr>
        <w:t xml:space="preserve">Эта цель совпадает со спецификой работы </w:t>
      </w:r>
      <w:r w:rsidR="00DA751A" w:rsidRPr="00EB6C5D">
        <w:rPr>
          <w:rFonts w:ascii="Times New Roman" w:hAnsi="Times New Roman"/>
          <w:sz w:val="28"/>
          <w:szCs w:val="28"/>
          <w:lang w:eastAsia="ru-RU"/>
        </w:rPr>
        <w:t>нашей дошкольной организации</w:t>
      </w:r>
      <w:r w:rsidR="007C5222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DA751A" w:rsidRPr="00EB6C5D">
        <w:rPr>
          <w:rFonts w:ascii="Times New Roman" w:hAnsi="Times New Roman"/>
          <w:sz w:val="28"/>
          <w:szCs w:val="28"/>
          <w:lang w:eastAsia="ru-RU"/>
        </w:rPr>
        <w:t xml:space="preserve">возрождение духовно-нравственных ценностей через приобщение детей и родителей к русской культуре, традициям и обычаям. </w:t>
      </w:r>
      <w:r w:rsidR="00822663" w:rsidRPr="00822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рабочей программе воспитания патриотическое направление базируется на идее патриотизма как нравственного чувства. Предполагается формирование «патриотизма наследника», испытывающего чувство гордости за наследие малой родины. Значимыми ценностями в патриотическом направлении являются Родина и природа, в </w:t>
      </w:r>
      <w:bookmarkStart w:id="0" w:name="_GoBack"/>
      <w:r w:rsidR="00822663" w:rsidRPr="00822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bookmarkEnd w:id="0"/>
      <w:r w:rsidR="00822663" w:rsidRPr="008226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22663" w:rsidRPr="00822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человек и сотрудничество, а в познавательном направлении – происходит формирование ценности познания.</w:t>
      </w:r>
    </w:p>
    <w:p w14:paraId="43B8186C" w14:textId="478AA4AF" w:rsidR="002E0207" w:rsidRPr="002E0207" w:rsidRDefault="002E0207" w:rsidP="002E0207">
      <w:pPr>
        <w:spacing w:after="1" w:line="276" w:lineRule="auto"/>
        <w:ind w:right="83" w:firstLine="6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08371BD" w14:textId="1F2ACEB0" w:rsidR="00E37E33" w:rsidRPr="00362D61" w:rsidRDefault="00637336" w:rsidP="00F8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="00E37E33" w:rsidRPr="00362D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Родиной для маленького ребенка является, в первую очередь, его</w:t>
      </w:r>
    </w:p>
    <w:p w14:paraId="0DAF2400" w14:textId="4A8931B1" w:rsidR="00E37E33" w:rsidRPr="00362D61" w:rsidRDefault="00E37E33" w:rsidP="00F8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62D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семья,</w:t>
      </w:r>
      <w:r w:rsidR="004E35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62D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дом, его улица, детский сад, родной город. Поэтому, приобщение к</w:t>
      </w:r>
    </w:p>
    <w:p w14:paraId="2448414C" w14:textId="64B55AE4" w:rsidR="00E37E33" w:rsidRPr="00EB6C5D" w:rsidRDefault="00E37E33" w:rsidP="00F8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62D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культуре и истории родной страны, на наш взгляд, невозможно без приобщения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62D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краеведческому компоненту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362D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37336"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Краеведческий</w:t>
      </w:r>
      <w:r w:rsidR="00637336"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37336"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</w:t>
      </w:r>
      <w:r w:rsidR="00637336"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37336"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имеет</w:t>
      </w:r>
      <w:r w:rsidR="00637336"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37336"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большое</w:t>
      </w:r>
      <w:r w:rsidR="00637336"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37336"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значение</w:t>
      </w:r>
      <w:r w:rsidR="00637336"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</w:t>
      </w:r>
      <w:r w:rsidR="00637336"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расширении кругозора детей, развитии их интеллектуального потенциала и</w:t>
      </w:r>
      <w:r w:rsidR="00637336"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37336"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патриотических чувств к родному краю</w:t>
      </w:r>
      <w:r w:rsidR="00637336"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ведь к</w:t>
      </w:r>
      <w:r w:rsidRPr="00362D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аждая область,</w:t>
      </w:r>
      <w:r w:rsidR="00637336"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62D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каждый город, деревня или село имеют свои отличительные</w:t>
      </w:r>
      <w:r w:rsidR="00637336"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62D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особенности, уникальную историю, природу, традиции и быт. </w:t>
      </w:r>
    </w:p>
    <w:p w14:paraId="2AC7EFD7" w14:textId="77777777" w:rsidR="00F86380" w:rsidRPr="00211432" w:rsidRDefault="00F86380" w:rsidP="00F8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2FDBA15" w14:textId="0384A8AA" w:rsidR="00E37E33" w:rsidRPr="00211432" w:rsidRDefault="00637336" w:rsidP="00F8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="00E37E33"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Использование инновационных педагогических технологий открывает</w:t>
      </w:r>
    </w:p>
    <w:p w14:paraId="5AD87751" w14:textId="77777777" w:rsidR="00E37E33" w:rsidRPr="00211432" w:rsidRDefault="00E37E33" w:rsidP="00F8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новые возможности воспитания и обучения дошкольников, и одной из</w:t>
      </w:r>
    </w:p>
    <w:p w14:paraId="74857C74" w14:textId="5348DD00" w:rsidR="00E37E33" w:rsidRPr="00EB6C5D" w:rsidRDefault="00E37E33" w:rsidP="00F8638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наиболее эффективных технологий стала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6C5D">
        <w:rPr>
          <w:rFonts w:ascii="Times New Roman" w:hAnsi="Times New Roman" w:cs="Times New Roman"/>
          <w:sz w:val="28"/>
          <w:szCs w:val="28"/>
          <w:lang w:eastAsia="ru-RU"/>
        </w:rPr>
        <w:t>музейная педагогика, которая является в нашей дошкольной организации частью общего образования   ребёнка – дошкольника.</w:t>
      </w:r>
    </w:p>
    <w:p w14:paraId="2D53374C" w14:textId="77777777" w:rsidR="00F86380" w:rsidRPr="00EB6C5D" w:rsidRDefault="00F86380" w:rsidP="00F8638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90140E" w14:textId="6C7D2078" w:rsidR="00CD36F2" w:rsidRPr="00EB6C5D" w:rsidRDefault="00F801BD" w:rsidP="00F8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6C5D">
        <w:rPr>
          <w:rFonts w:ascii="Times New Roman" w:hAnsi="Times New Roman" w:cs="Times New Roman"/>
          <w:sz w:val="28"/>
          <w:szCs w:val="28"/>
        </w:rPr>
        <w:t xml:space="preserve">       </w:t>
      </w:r>
      <w:r w:rsidR="00637336" w:rsidRPr="00EB6C5D">
        <w:rPr>
          <w:rFonts w:ascii="Times New Roman" w:hAnsi="Times New Roman" w:cs="Times New Roman"/>
          <w:sz w:val="28"/>
          <w:szCs w:val="28"/>
        </w:rPr>
        <w:t>Наш музей – это связующая нить между прошлым, настоящим и будущим, которая вводит детей в особый самобытный мир</w:t>
      </w:r>
      <w:r w:rsidR="00C32B57" w:rsidRPr="00EB6C5D">
        <w:rPr>
          <w:rFonts w:ascii="Times New Roman" w:hAnsi="Times New Roman" w:cs="Times New Roman"/>
          <w:sz w:val="28"/>
          <w:szCs w:val="28"/>
        </w:rPr>
        <w:t xml:space="preserve">, </w:t>
      </w:r>
      <w:r w:rsidRPr="00EB6C5D">
        <w:rPr>
          <w:rFonts w:ascii="Times New Roman" w:hAnsi="Times New Roman" w:cs="Times New Roman"/>
          <w:sz w:val="28"/>
          <w:szCs w:val="28"/>
        </w:rPr>
        <w:t xml:space="preserve">где </w:t>
      </w:r>
      <w:r w:rsidR="00C32B57" w:rsidRPr="00EB6C5D">
        <w:rPr>
          <w:rFonts w:ascii="Times New Roman" w:hAnsi="Times New Roman" w:cs="Times New Roman"/>
          <w:sz w:val="28"/>
          <w:szCs w:val="28"/>
        </w:rPr>
        <w:t>наглядно можно увидеть, как жили люди другой эпохи, какой была их культура. Здесь д</w:t>
      </w:r>
      <w:r w:rsidR="00C32B57" w:rsidRPr="00EB6C5D">
        <w:rPr>
          <w:rFonts w:ascii="Times New Roman" w:hAnsi="Times New Roman" w:cs="Times New Roman"/>
          <w:sz w:val="28"/>
          <w:szCs w:val="28"/>
          <w:lang w:eastAsia="ru-RU"/>
        </w:rPr>
        <w:t xml:space="preserve">ети знакомятся с </w:t>
      </w:r>
      <w:r w:rsidR="00C32B57" w:rsidRPr="00EB6C5D">
        <w:rPr>
          <w:rFonts w:ascii="Times New Roman" w:hAnsi="Times New Roman" w:cs="Times New Roman"/>
          <w:sz w:val="28"/>
          <w:szCs w:val="28"/>
        </w:rPr>
        <w:t>историей нашего края в предметах быта, инструментах, народных костюмах, украшениях.</w:t>
      </w:r>
      <w:r w:rsidR="00C32B57" w:rsidRPr="00EB6C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32B57" w:rsidRPr="00EB6C5D">
        <w:rPr>
          <w:rFonts w:ascii="Times New Roman" w:hAnsi="Times New Roman" w:cs="Times New Roman"/>
          <w:sz w:val="28"/>
          <w:szCs w:val="28"/>
        </w:rPr>
        <w:t>Коллекция кукол в народных костюмах</w:t>
      </w:r>
      <w:r w:rsidR="00462758" w:rsidRPr="00EB6C5D">
        <w:rPr>
          <w:rFonts w:ascii="Times New Roman" w:hAnsi="Times New Roman" w:cs="Times New Roman"/>
          <w:sz w:val="28"/>
          <w:szCs w:val="28"/>
        </w:rPr>
        <w:t xml:space="preserve"> </w:t>
      </w:r>
      <w:r w:rsidR="00C32B57" w:rsidRPr="00EB6C5D">
        <w:rPr>
          <w:rFonts w:ascii="Times New Roman" w:hAnsi="Times New Roman" w:cs="Times New Roman"/>
          <w:sz w:val="28"/>
          <w:szCs w:val="28"/>
        </w:rPr>
        <w:t xml:space="preserve">стала красочным помощником в изучении истории Воронежской области. </w:t>
      </w:r>
      <w:r w:rsidR="00CD36F2" w:rsidRPr="00EB6C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 этого мало, не всё можно показать и дать в руки, чтобы исследовать предметы. </w:t>
      </w:r>
      <w:r w:rsidR="00CD36F2" w:rsidRPr="00EB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создаем ситуацию равноправия, экспозиционной равновесности материальных и виртуальных объектов через иллюстрации, аудио и видеотеки. </w:t>
      </w:r>
      <w:r w:rsidR="00CD36F2"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 побуждает детей получить как</w:t>
      </w:r>
      <w:r w:rsidR="00CD36F2"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D36F2"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больше информации о родном крае.</w:t>
      </w:r>
    </w:p>
    <w:p w14:paraId="17538ED6" w14:textId="77777777" w:rsidR="00F86380" w:rsidRPr="00EB6C5D" w:rsidRDefault="00F86380" w:rsidP="00F8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2BAB7BF" w14:textId="7CC4ACD8" w:rsidR="00750133" w:rsidRPr="00EB6C5D" w:rsidRDefault="00CD36F2" w:rsidP="00F86380">
      <w:pPr>
        <w:pStyle w:val="1"/>
        <w:rPr>
          <w:rFonts w:ascii="Times New Roman" w:hAnsi="Times New Roman"/>
          <w:sz w:val="28"/>
          <w:szCs w:val="28"/>
          <w:lang w:val="ru-RU"/>
        </w:rPr>
      </w:pPr>
      <w:r w:rsidRPr="00925EA2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C32B57" w:rsidRPr="00EB6C5D">
        <w:rPr>
          <w:rFonts w:ascii="Times New Roman" w:hAnsi="Times New Roman"/>
          <w:sz w:val="28"/>
          <w:szCs w:val="28"/>
          <w:lang w:val="ru-RU"/>
        </w:rPr>
        <w:t xml:space="preserve">Много экспонатов хранится в музее «Горница», но есть среди них один, который можно считать настоящим золотом нашего края </w:t>
      </w:r>
      <w:proofErr w:type="gramStart"/>
      <w:r w:rsidR="002E441D" w:rsidRPr="00925EA2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C32B57" w:rsidRPr="00EB6C5D">
        <w:rPr>
          <w:rFonts w:ascii="Times New Roman" w:hAnsi="Times New Roman"/>
          <w:sz w:val="28"/>
          <w:szCs w:val="28"/>
          <w:lang w:val="ru-RU"/>
        </w:rPr>
        <w:t>это</w:t>
      </w:r>
      <w:proofErr w:type="gramEnd"/>
      <w:r w:rsidR="00C32B57" w:rsidRPr="00EB6C5D">
        <w:rPr>
          <w:rFonts w:ascii="Times New Roman" w:hAnsi="Times New Roman"/>
          <w:sz w:val="28"/>
          <w:szCs w:val="28"/>
          <w:lang w:val="ru-RU"/>
        </w:rPr>
        <w:t xml:space="preserve"> мел.</w:t>
      </w:r>
      <w:r w:rsidR="00750133" w:rsidRPr="00925EA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0133" w:rsidRPr="00EB6C5D">
        <w:rPr>
          <w:rFonts w:ascii="Times New Roman" w:hAnsi="Times New Roman"/>
          <w:sz w:val="28"/>
          <w:szCs w:val="28"/>
          <w:lang w:val="ru-RU"/>
        </w:rPr>
        <w:t>Природа нашего района очень живописна. Есть у нас и белоснежные вершины меловых холмов, которые именуют величественно – «меловые горы», «Дивы».</w:t>
      </w:r>
    </w:p>
    <w:p w14:paraId="6465FC58" w14:textId="0F2DD957" w:rsidR="004E754A" w:rsidRPr="00EB6C5D" w:rsidRDefault="00C172BF" w:rsidP="00F86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C5D">
        <w:rPr>
          <w:rFonts w:ascii="Times New Roman" w:hAnsi="Times New Roman" w:cs="Times New Roman"/>
          <w:sz w:val="28"/>
          <w:szCs w:val="28"/>
        </w:rPr>
        <w:t xml:space="preserve">       </w:t>
      </w:r>
      <w:r w:rsidR="004E754A" w:rsidRPr="00EB6C5D">
        <w:rPr>
          <w:rFonts w:ascii="Times New Roman" w:hAnsi="Times New Roman" w:cs="Times New Roman"/>
          <w:sz w:val="28"/>
          <w:szCs w:val="28"/>
        </w:rPr>
        <w:t xml:space="preserve">Применение в учебно-воспитательном процессе местного исторического материала помогло одержать победу </w:t>
      </w:r>
      <w:r w:rsidR="004E754A" w:rsidRPr="00EB6C5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в региональном конкурсе разработок уроков, занятий, мероприятий по компоненту региональной истории</w:t>
      </w:r>
      <w:r w:rsidRPr="00EB6C5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.</w:t>
      </w:r>
      <w:r w:rsidR="00C41CF3" w:rsidRPr="00EB6C5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</w:t>
      </w:r>
      <w:r w:rsidR="00C41CF3" w:rsidRPr="00EB6C5D">
        <w:rPr>
          <w:rFonts w:ascii="Times New Roman" w:eastAsia="Calibri" w:hAnsi="Times New Roman" w:cs="Times New Roman"/>
          <w:sz w:val="28"/>
          <w:szCs w:val="28"/>
        </w:rPr>
        <w:t xml:space="preserve">Организатором выступает ГБУ ДПО ВО «Институт развития образования им. Н.Ф. </w:t>
      </w:r>
      <w:proofErr w:type="spellStart"/>
      <w:r w:rsidR="00C41CF3" w:rsidRPr="00EB6C5D">
        <w:rPr>
          <w:rFonts w:ascii="Times New Roman" w:eastAsia="Calibri" w:hAnsi="Times New Roman" w:cs="Times New Roman"/>
          <w:sz w:val="28"/>
          <w:szCs w:val="28"/>
        </w:rPr>
        <w:t>Бунакова</w:t>
      </w:r>
      <w:proofErr w:type="spellEnd"/>
      <w:r w:rsidR="00C41CF3" w:rsidRPr="00EB6C5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4E754A" w:rsidRPr="00EB6C5D">
        <w:rPr>
          <w:rFonts w:ascii="Times New Roman" w:hAnsi="Times New Roman" w:cs="Times New Roman"/>
          <w:sz w:val="28"/>
          <w:szCs w:val="28"/>
        </w:rPr>
        <w:t xml:space="preserve">Цель конкурса: </w:t>
      </w:r>
      <w:r w:rsidRPr="00EB6C5D">
        <w:rPr>
          <w:rFonts w:ascii="Times New Roman" w:eastAsia="Calibri" w:hAnsi="Times New Roman" w:cs="Times New Roman"/>
          <w:sz w:val="28"/>
          <w:szCs w:val="28"/>
        </w:rPr>
        <w:t>в</w:t>
      </w:r>
      <w:r w:rsidR="004E754A" w:rsidRPr="00EB6C5D">
        <w:rPr>
          <w:rFonts w:ascii="Times New Roman" w:eastAsia="Calibri" w:hAnsi="Times New Roman" w:cs="Times New Roman"/>
          <w:sz w:val="28"/>
          <w:szCs w:val="28"/>
        </w:rPr>
        <w:t>ыявление лучших практик преподавания компонента</w:t>
      </w:r>
      <w:r w:rsidRPr="00EB6C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754A" w:rsidRPr="00EB6C5D">
        <w:rPr>
          <w:rFonts w:ascii="Times New Roman" w:eastAsia="Calibri" w:hAnsi="Times New Roman" w:cs="Times New Roman"/>
          <w:sz w:val="28"/>
          <w:szCs w:val="28"/>
        </w:rPr>
        <w:t>региональной истории в реализации направления «Люби и знай Родной Край» и их распространение среди педагогов Воронежской области.</w:t>
      </w:r>
    </w:p>
    <w:p w14:paraId="001A61FD" w14:textId="77777777" w:rsidR="00F86380" w:rsidRPr="00EB6C5D" w:rsidRDefault="00F86380" w:rsidP="00F86380">
      <w:pPr>
        <w:spacing w:after="0" w:line="240" w:lineRule="auto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14:paraId="588D9F9F" w14:textId="77777777" w:rsidR="002C0E76" w:rsidRPr="00EB6C5D" w:rsidRDefault="00C172BF" w:rsidP="00F86380">
      <w:pPr>
        <w:spacing w:after="0" w:line="240" w:lineRule="auto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EB6C5D">
        <w:rPr>
          <w:rFonts w:ascii="Times New Roman" w:hAnsi="Times New Roman" w:cs="Times New Roman"/>
          <w:sz w:val="28"/>
          <w:szCs w:val="28"/>
        </w:rPr>
        <w:t xml:space="preserve">       Воспитанники приняли активное участие в и</w:t>
      </w:r>
      <w:r w:rsidRPr="00EB6C5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нтерактивном путешествии «Тайны белого мела»</w:t>
      </w:r>
      <w:r w:rsidR="001D4E8B" w:rsidRPr="00EB6C5D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, в ходе которого решались следующие задачи:</w:t>
      </w:r>
    </w:p>
    <w:p w14:paraId="3CB815C4" w14:textId="61EE1A15" w:rsidR="00C172BF" w:rsidRPr="00EB6C5D" w:rsidRDefault="002C0E76" w:rsidP="00F86380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EB6C5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C172BF" w:rsidRPr="00EB6C5D">
        <w:rPr>
          <w:rFonts w:ascii="Times New Roman" w:hAnsi="Times New Roman" w:cs="Times New Roman"/>
          <w:color w:val="000000"/>
          <w:sz w:val="28"/>
          <w:szCs w:val="28"/>
        </w:rPr>
        <w:t xml:space="preserve">асширение и углубление знаний </w:t>
      </w:r>
      <w:r w:rsidR="00C172BF" w:rsidRPr="00EB6C5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 памятниках природы родного края</w:t>
      </w:r>
      <w:r w:rsidRPr="00EB6C5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14:paraId="7D27D77E" w14:textId="066B7EE2" w:rsidR="00C172BF" w:rsidRPr="00EB6C5D" w:rsidRDefault="002C0E76" w:rsidP="00F86380">
      <w:pPr>
        <w:pStyle w:val="a4"/>
        <w:numPr>
          <w:ilvl w:val="0"/>
          <w:numId w:val="2"/>
        </w:numPr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B6C5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="00C172BF" w:rsidRPr="00EB6C5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азвитие познавательно-исследовательского интереса о п</w:t>
      </w:r>
      <w:r w:rsidR="00C172BF" w:rsidRPr="00EB6C5D">
        <w:rPr>
          <w:rFonts w:ascii="Times New Roman" w:hAnsi="Times New Roman" w:cs="Times New Roman"/>
          <w:sz w:val="28"/>
          <w:szCs w:val="28"/>
        </w:rPr>
        <w:t>олезном ископаемом меле</w:t>
      </w:r>
      <w:r w:rsidRPr="00EB6C5D">
        <w:rPr>
          <w:rFonts w:ascii="Times New Roman" w:hAnsi="Times New Roman" w:cs="Times New Roman"/>
          <w:sz w:val="28"/>
          <w:szCs w:val="28"/>
        </w:rPr>
        <w:t>;</w:t>
      </w:r>
    </w:p>
    <w:p w14:paraId="6629D0B7" w14:textId="78D11FD7" w:rsidR="002C0E76" w:rsidRPr="00EB6C5D" w:rsidRDefault="002C0E76" w:rsidP="00F86380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B6C5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="00C172BF" w:rsidRPr="00EB6C5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оспитание любви к родному краю</w:t>
      </w:r>
    </w:p>
    <w:p w14:paraId="09BF69C7" w14:textId="77777777" w:rsidR="00F86380" w:rsidRPr="00EB6C5D" w:rsidRDefault="00F86380" w:rsidP="00F86380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562ED856" w14:textId="6B49DA8C" w:rsidR="00E23D8D" w:rsidRPr="00EB6C5D" w:rsidRDefault="00F86380" w:rsidP="00F863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C5D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E23D8D" w:rsidRPr="00EB6C5D">
        <w:rPr>
          <w:rFonts w:ascii="Times New Roman" w:hAnsi="Times New Roman" w:cs="Times New Roman"/>
          <w:bCs/>
          <w:sz w:val="28"/>
          <w:szCs w:val="28"/>
        </w:rPr>
        <w:t xml:space="preserve">Ребята узнали, как использовали мел в старину, </w:t>
      </w:r>
      <w:r w:rsidR="00E23D8D" w:rsidRPr="00EB6C5D">
        <w:rPr>
          <w:rFonts w:ascii="Times New Roman" w:hAnsi="Times New Roman" w:cs="Times New Roman"/>
          <w:sz w:val="28"/>
          <w:szCs w:val="28"/>
        </w:rPr>
        <w:t>а чтобы познать свойства мела и где его применяют сейчас, переместились в лабораторию и стали</w:t>
      </w:r>
      <w:r w:rsidR="00D664D1" w:rsidRPr="00EB6C5D">
        <w:rPr>
          <w:rFonts w:ascii="Times New Roman" w:hAnsi="Times New Roman" w:cs="Times New Roman"/>
          <w:sz w:val="28"/>
          <w:szCs w:val="28"/>
        </w:rPr>
        <w:t xml:space="preserve"> маленькими</w:t>
      </w:r>
      <w:r w:rsidR="00E23D8D" w:rsidRPr="00EB6C5D">
        <w:rPr>
          <w:rFonts w:ascii="Times New Roman" w:hAnsi="Times New Roman" w:cs="Times New Roman"/>
          <w:sz w:val="28"/>
          <w:szCs w:val="28"/>
        </w:rPr>
        <w:t xml:space="preserve"> научными сотрудниками.</w:t>
      </w:r>
      <w:r w:rsidR="0071095B" w:rsidRPr="00EB6C5D">
        <w:rPr>
          <w:rFonts w:ascii="Times New Roman" w:hAnsi="Times New Roman" w:cs="Times New Roman"/>
          <w:sz w:val="28"/>
          <w:szCs w:val="28"/>
        </w:rPr>
        <w:t xml:space="preserve"> </w:t>
      </w:r>
      <w:r w:rsidRPr="00EB6C5D">
        <w:rPr>
          <w:rFonts w:ascii="Times New Roman" w:hAnsi="Times New Roman" w:cs="Times New Roman"/>
          <w:sz w:val="28"/>
          <w:szCs w:val="28"/>
        </w:rPr>
        <w:t>Для осуществления комплексного подхода к воспитанию детей в духе патриотизма,</w:t>
      </w:r>
      <w:r w:rsidRPr="00EB6C5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были </w:t>
      </w:r>
      <w:r w:rsidRPr="00EB6C5D">
        <w:rPr>
          <w:rFonts w:ascii="Times New Roman" w:hAnsi="Times New Roman" w:cs="Times New Roman"/>
          <w:sz w:val="28"/>
          <w:szCs w:val="28"/>
        </w:rPr>
        <w:t>с</w:t>
      </w:r>
      <w:r w:rsidRPr="00EB6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озданы условия для </w:t>
      </w:r>
      <w:r w:rsidRPr="00EB6C5D">
        <w:rPr>
          <w:rFonts w:ascii="Times New Roman" w:hAnsi="Times New Roman" w:cs="Times New Roman"/>
          <w:sz w:val="28"/>
          <w:szCs w:val="28"/>
        </w:rPr>
        <w:t xml:space="preserve">активизации познавательных процессов: воспитанники </w:t>
      </w:r>
      <w:r w:rsidR="0071095B" w:rsidRPr="00EB6C5D">
        <w:rPr>
          <w:rFonts w:ascii="Times New Roman" w:hAnsi="Times New Roman" w:cs="Times New Roman"/>
          <w:sz w:val="28"/>
          <w:szCs w:val="28"/>
        </w:rPr>
        <w:t>с</w:t>
      </w:r>
      <w:r w:rsidRPr="00EB6C5D">
        <w:rPr>
          <w:rFonts w:ascii="Times New Roman" w:hAnsi="Times New Roman" w:cs="Times New Roman"/>
          <w:sz w:val="28"/>
          <w:szCs w:val="28"/>
        </w:rPr>
        <w:t>обирали</w:t>
      </w:r>
      <w:r w:rsidR="0071095B" w:rsidRPr="00EB6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95B" w:rsidRPr="00EB6C5D">
        <w:rPr>
          <w:rFonts w:ascii="Times New Roman" w:hAnsi="Times New Roman" w:cs="Times New Roman"/>
          <w:sz w:val="28"/>
          <w:szCs w:val="28"/>
        </w:rPr>
        <w:t>пазл</w:t>
      </w:r>
      <w:r w:rsidRPr="00EB6C5D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71095B" w:rsidRPr="00EB6C5D">
        <w:rPr>
          <w:rFonts w:ascii="Times New Roman" w:hAnsi="Times New Roman" w:cs="Times New Roman"/>
          <w:sz w:val="28"/>
          <w:szCs w:val="28"/>
        </w:rPr>
        <w:t>-фото с изображением меловых гор и счит</w:t>
      </w:r>
      <w:r w:rsidRPr="00EB6C5D">
        <w:rPr>
          <w:rFonts w:ascii="Times New Roman" w:hAnsi="Times New Roman" w:cs="Times New Roman"/>
          <w:sz w:val="28"/>
          <w:szCs w:val="28"/>
        </w:rPr>
        <w:t>ывали</w:t>
      </w:r>
      <w:r w:rsidR="0071095B" w:rsidRPr="00EB6C5D">
        <w:rPr>
          <w:rFonts w:ascii="Times New Roman" w:hAnsi="Times New Roman" w:cs="Times New Roman"/>
          <w:sz w:val="28"/>
          <w:szCs w:val="28"/>
        </w:rPr>
        <w:t xml:space="preserve"> аудио </w:t>
      </w:r>
      <w:r w:rsidR="0071095B" w:rsidRPr="00EB6C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QR</w:t>
      </w:r>
      <w:r w:rsidR="0071095B" w:rsidRPr="00EB6C5D">
        <w:rPr>
          <w:rFonts w:ascii="Times New Roman" w:hAnsi="Times New Roman" w:cs="Times New Roman"/>
          <w:sz w:val="28"/>
          <w:szCs w:val="28"/>
        </w:rPr>
        <w:t xml:space="preserve"> – код</w:t>
      </w:r>
      <w:r w:rsidRPr="00EB6C5D">
        <w:rPr>
          <w:rFonts w:ascii="Times New Roman" w:hAnsi="Times New Roman" w:cs="Times New Roman"/>
          <w:sz w:val="28"/>
          <w:szCs w:val="28"/>
        </w:rPr>
        <w:t xml:space="preserve"> с информацией о музее-заповеднике «</w:t>
      </w:r>
      <w:proofErr w:type="spellStart"/>
      <w:r w:rsidRPr="00EB6C5D">
        <w:rPr>
          <w:rFonts w:ascii="Times New Roman" w:hAnsi="Times New Roman" w:cs="Times New Roman"/>
          <w:sz w:val="28"/>
          <w:szCs w:val="28"/>
        </w:rPr>
        <w:t>Дивногорье</w:t>
      </w:r>
      <w:proofErr w:type="spellEnd"/>
      <w:r w:rsidRPr="00EB6C5D">
        <w:rPr>
          <w:rFonts w:ascii="Times New Roman" w:hAnsi="Times New Roman" w:cs="Times New Roman"/>
          <w:sz w:val="28"/>
          <w:szCs w:val="28"/>
        </w:rPr>
        <w:t>»</w:t>
      </w:r>
    </w:p>
    <w:p w14:paraId="6AF35C08" w14:textId="77777777" w:rsidR="00F86380" w:rsidRPr="00EB6C5D" w:rsidRDefault="00F86380" w:rsidP="00F863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F04CD7" w14:textId="23A3C06A" w:rsidR="00D052AD" w:rsidRDefault="00D052AD" w:rsidP="00F863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B6C5D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 становления информационного общества задаёт новые способы интерпретации и принципы организации культурного наследия. </w:t>
      </w:r>
      <w:r w:rsidRPr="00EB6C5D">
        <w:rPr>
          <w:rFonts w:ascii="Times New Roman" w:hAnsi="Times New Roman" w:cs="Times New Roman"/>
          <w:sz w:val="28"/>
          <w:szCs w:val="28"/>
        </w:rPr>
        <w:t xml:space="preserve">Залог хорошего музея в детском саду - его интерактивность. Именно поэтому в музее «Горница» реализуется </w:t>
      </w:r>
      <w:r w:rsidRPr="00EB6C5D">
        <w:rPr>
          <w:rFonts w:ascii="Times New Roman" w:hAnsi="Times New Roman" w:cs="Times New Roman"/>
          <w:kern w:val="2"/>
          <w:sz w:val="28"/>
          <w:szCs w:val="28"/>
        </w:rPr>
        <w:t>образовательный проект «Интерактивный музей». В результате участия в конкурсе, помимо Дружеских «Музейных встреч» и «Сказочные встречи»</w:t>
      </w:r>
      <w:r w:rsidR="00C41CF3" w:rsidRPr="00EB6C5D">
        <w:rPr>
          <w:rFonts w:ascii="Times New Roman" w:hAnsi="Times New Roman" w:cs="Times New Roman"/>
          <w:kern w:val="2"/>
          <w:sz w:val="28"/>
          <w:szCs w:val="28"/>
        </w:rPr>
        <w:t xml:space="preserve"> мы запустили новое направление работы музея «Краеведческий калейдоскоп» и выпустили видеоролик «Тайны белого мела».</w:t>
      </w:r>
    </w:p>
    <w:p w14:paraId="5C196F75" w14:textId="77777777" w:rsidR="00D92657" w:rsidRPr="00EB6C5D" w:rsidRDefault="00D92657" w:rsidP="00F863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57461058" w14:textId="56D5CA3F" w:rsidR="00C41CF3" w:rsidRDefault="00C41CF3" w:rsidP="00F863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6C5D">
        <w:rPr>
          <w:rFonts w:ascii="Times New Roman" w:hAnsi="Times New Roman" w:cs="Times New Roman"/>
          <w:sz w:val="28"/>
          <w:szCs w:val="28"/>
        </w:rPr>
        <w:t xml:space="preserve">Данный авторский методический продукт размещен на аккаунте детского сада, что создает открытое пространство для доступа широкой аудитории к выбранному видеоконтенту. Общение с помощью короткого видеоролика даёт зрителю возможность соприкоснуться </w:t>
      </w:r>
      <w:r w:rsidR="007B5501" w:rsidRPr="00EB6C5D">
        <w:rPr>
          <w:rFonts w:ascii="Times New Roman" w:hAnsi="Times New Roman" w:cs="Times New Roman"/>
          <w:sz w:val="28"/>
          <w:szCs w:val="28"/>
        </w:rPr>
        <w:t xml:space="preserve">с культурным </w:t>
      </w:r>
      <w:r w:rsidR="007B5501" w:rsidRPr="00EB6C5D">
        <w:rPr>
          <w:rFonts w:ascii="Times New Roman" w:hAnsi="Times New Roman" w:cs="Times New Roman"/>
          <w:sz w:val="28"/>
          <w:szCs w:val="28"/>
          <w:shd w:val="clear" w:color="auto" w:fill="FFFFFF"/>
        </w:rPr>
        <w:t>наследием родного края</w:t>
      </w:r>
      <w:r w:rsidRPr="00EB6C5D">
        <w:rPr>
          <w:rFonts w:ascii="Times New Roman" w:hAnsi="Times New Roman" w:cs="Times New Roman"/>
          <w:sz w:val="28"/>
          <w:szCs w:val="28"/>
        </w:rPr>
        <w:t>, работой музея, способствует укреплению семьи, объединению интересов взрослых и детей.</w:t>
      </w:r>
    </w:p>
    <w:p w14:paraId="62BCBE8F" w14:textId="77777777" w:rsidR="00D92657" w:rsidRPr="00EB6C5D" w:rsidRDefault="00D92657" w:rsidP="00F863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77FCA983" w14:textId="3459EE64" w:rsidR="007B5501" w:rsidRDefault="007B5501" w:rsidP="00F8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B6C5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        </w:t>
      </w:r>
      <w:r w:rsidRPr="007B550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История прошлого в технологиях будущего формирует новый имидж музея. Он преобразуется из пассивного хранителя свидетельств материальной культуры в гостеприимное интерактивное пространство, которое помогает </w:t>
      </w:r>
      <w:r w:rsidRPr="00EB6C5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использовать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полученные результаты педагогами 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других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ых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ых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й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работе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детьми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целью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представлений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родном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114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крае</w:t>
      </w:r>
      <w:r w:rsidRPr="00EB6C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B550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доступной для них форме.</w:t>
      </w:r>
    </w:p>
    <w:p w14:paraId="77F34D55" w14:textId="6C9F3117" w:rsidR="00925EA2" w:rsidRDefault="00925EA2" w:rsidP="00F8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14:paraId="3CD0E9B3" w14:textId="4AD48AA7" w:rsidR="00176213" w:rsidRDefault="00176213" w:rsidP="00176213">
      <w:pPr>
        <w:pStyle w:val="c1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Мы искренне верим, что краеведческая деятельность войдет в души детей, поможет осознать им, что они часть великого русского народа.</w:t>
      </w:r>
    </w:p>
    <w:p w14:paraId="56D7F4CB" w14:textId="618D26E0" w:rsidR="00887478" w:rsidRDefault="00887478" w:rsidP="00887478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41179B">
        <w:rPr>
          <w:sz w:val="28"/>
          <w:szCs w:val="28"/>
        </w:rPr>
        <w:t xml:space="preserve">Предлагаем Вашему вниманию </w:t>
      </w:r>
      <w:r>
        <w:rPr>
          <w:sz w:val="28"/>
          <w:szCs w:val="28"/>
        </w:rPr>
        <w:t xml:space="preserve">конкурсную работу в виде отчетного </w:t>
      </w:r>
      <w:r w:rsidRPr="0041179B">
        <w:rPr>
          <w:sz w:val="28"/>
          <w:szCs w:val="28"/>
        </w:rPr>
        <w:t>видеоролик</w:t>
      </w:r>
      <w:r>
        <w:rPr>
          <w:sz w:val="28"/>
          <w:szCs w:val="28"/>
        </w:rPr>
        <w:t xml:space="preserve">а: </w:t>
      </w:r>
      <w:hyperlink r:id="rId5" w:history="1">
        <w:r w:rsidRPr="00A5696D">
          <w:rPr>
            <w:rStyle w:val="a5"/>
            <w:sz w:val="28"/>
            <w:szCs w:val="28"/>
          </w:rPr>
          <w:t>https://www.youtube.com/watch?v=QOcwvjmIA7s</w:t>
        </w:r>
      </w:hyperlink>
    </w:p>
    <w:p w14:paraId="322B2901" w14:textId="77777777" w:rsidR="00176213" w:rsidRDefault="00176213" w:rsidP="00F8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14:paraId="02C4C112" w14:textId="4BEAB508" w:rsidR="007B5501" w:rsidRPr="00925EA2" w:rsidRDefault="00925EA2" w:rsidP="00F8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Список литературы:</w:t>
      </w:r>
    </w:p>
    <w:p w14:paraId="3DF8D079" w14:textId="124F01A5" w:rsidR="00925EA2" w:rsidRPr="00925EA2" w:rsidRDefault="00925EA2" w:rsidP="00925EA2">
      <w:pPr>
        <w:pStyle w:val="1"/>
        <w:rPr>
          <w:rFonts w:ascii="Times New Roman" w:hAnsi="Times New Roman"/>
          <w:sz w:val="28"/>
          <w:szCs w:val="28"/>
          <w:lang w:val="ru-RU"/>
        </w:rPr>
      </w:pPr>
      <w:r w:rsidRPr="00925EA2">
        <w:rPr>
          <w:rFonts w:ascii="Times New Roman" w:hAnsi="Times New Roman"/>
          <w:sz w:val="28"/>
          <w:szCs w:val="28"/>
          <w:lang w:val="ru-RU"/>
        </w:rPr>
        <w:t>1. Александрова Е.Ю., Гордеева Е.П. Система патриотического воспитания в ДОУ. – Волгоград: Учитель, 2007.</w:t>
      </w:r>
      <w:r w:rsidRPr="00925EA2">
        <w:rPr>
          <w:rFonts w:ascii="Times New Roman" w:hAnsi="Times New Roman"/>
          <w:sz w:val="28"/>
          <w:szCs w:val="28"/>
          <w:lang w:val="ru-RU"/>
        </w:rPr>
        <w:br/>
        <w:t>2. Новицкая М.Ю. Наследие. Патриотическое воспитание в детском саду, – М.: Линка-Пресс, 2003.</w:t>
      </w:r>
      <w:r w:rsidRPr="00925EA2">
        <w:rPr>
          <w:rFonts w:ascii="Times New Roman" w:hAnsi="Times New Roman"/>
          <w:sz w:val="28"/>
          <w:szCs w:val="28"/>
          <w:lang w:val="ru-RU"/>
        </w:rPr>
        <w:br/>
        <w:t>3. «Краеведческое воспитание дошкольников»</w:t>
      </w:r>
      <w:r w:rsidRPr="00925EA2">
        <w:rPr>
          <w:rFonts w:ascii="Times New Roman" w:hAnsi="Times New Roman"/>
          <w:sz w:val="28"/>
          <w:szCs w:val="28"/>
        </w:rPr>
        <w:t> </w:t>
      </w:r>
      <w:r w:rsidRPr="00925EA2">
        <w:rPr>
          <w:rFonts w:ascii="Times New Roman" w:hAnsi="Times New Roman"/>
          <w:sz w:val="28"/>
          <w:szCs w:val="28"/>
          <w:lang w:val="ru-RU"/>
        </w:rPr>
        <w:t>Практическое пособие/ Под ред. Л.Н. Прохоровой. – 2-е изд., исп. и доп. – М. 2004г.</w:t>
      </w:r>
    </w:p>
    <w:p w14:paraId="0D628A3A" w14:textId="77777777" w:rsidR="00925EA2" w:rsidRPr="00925EA2" w:rsidRDefault="00925EA2" w:rsidP="00925EA2">
      <w:pPr>
        <w:pStyle w:val="1"/>
        <w:rPr>
          <w:rFonts w:ascii="Times New Roman" w:hAnsi="Times New Roman"/>
          <w:sz w:val="28"/>
          <w:szCs w:val="28"/>
          <w:lang w:val="ru-RU"/>
        </w:rPr>
      </w:pPr>
      <w:r w:rsidRPr="00925EA2">
        <w:rPr>
          <w:rFonts w:ascii="Times New Roman" w:hAnsi="Times New Roman"/>
          <w:sz w:val="28"/>
          <w:szCs w:val="28"/>
          <w:lang w:val="ru-RU"/>
        </w:rPr>
        <w:t>4. Алешина Н.В.</w:t>
      </w:r>
      <w:r w:rsidRPr="00925EA2">
        <w:rPr>
          <w:rFonts w:ascii="Times New Roman" w:hAnsi="Times New Roman"/>
          <w:sz w:val="28"/>
          <w:szCs w:val="28"/>
        </w:rPr>
        <w:t> </w:t>
      </w:r>
      <w:r w:rsidRPr="00925EA2">
        <w:rPr>
          <w:rFonts w:ascii="Times New Roman" w:hAnsi="Times New Roman"/>
          <w:sz w:val="28"/>
          <w:szCs w:val="28"/>
          <w:lang w:val="ru-RU"/>
        </w:rPr>
        <w:t>Патриотическое воспитание дошкольников / Н.В. Алешина. – М.: ЦГЛ, 2005. – 247с.</w:t>
      </w:r>
    </w:p>
    <w:p w14:paraId="185D90F7" w14:textId="77777777" w:rsidR="00925EA2" w:rsidRPr="00925EA2" w:rsidRDefault="00925EA2" w:rsidP="00925EA2">
      <w:pPr>
        <w:pStyle w:val="1"/>
        <w:rPr>
          <w:rFonts w:ascii="Times New Roman" w:hAnsi="Times New Roman"/>
          <w:sz w:val="28"/>
          <w:szCs w:val="28"/>
          <w:lang w:val="ru-RU"/>
        </w:rPr>
      </w:pPr>
      <w:r w:rsidRPr="00925EA2">
        <w:rPr>
          <w:rFonts w:ascii="Times New Roman" w:hAnsi="Times New Roman"/>
          <w:sz w:val="28"/>
          <w:szCs w:val="28"/>
          <w:lang w:val="ru-RU"/>
        </w:rPr>
        <w:t>5. Борисенко М.Г.,</w:t>
      </w:r>
      <w:r w:rsidRPr="00925EA2">
        <w:rPr>
          <w:rFonts w:ascii="Times New Roman" w:hAnsi="Times New Roman"/>
          <w:sz w:val="28"/>
          <w:szCs w:val="28"/>
        </w:rPr>
        <w:t> </w:t>
      </w:r>
      <w:r w:rsidRPr="00925EA2">
        <w:rPr>
          <w:rFonts w:ascii="Times New Roman" w:hAnsi="Times New Roman"/>
          <w:sz w:val="28"/>
          <w:szCs w:val="28"/>
          <w:lang w:val="ru-RU"/>
        </w:rPr>
        <w:t>«Родная страна» / М.Г. Борисенко, Н.Н. Лукина – Паритет, 2006. - 32с</w:t>
      </w:r>
    </w:p>
    <w:p w14:paraId="588F088E" w14:textId="77777777" w:rsidR="00925EA2" w:rsidRPr="00925EA2" w:rsidRDefault="00925EA2" w:rsidP="00925EA2">
      <w:pPr>
        <w:pStyle w:val="1"/>
        <w:rPr>
          <w:rFonts w:ascii="Times New Roman" w:hAnsi="Times New Roman"/>
          <w:sz w:val="28"/>
          <w:szCs w:val="28"/>
        </w:rPr>
      </w:pPr>
      <w:r w:rsidRPr="00925EA2">
        <w:rPr>
          <w:rFonts w:ascii="Times New Roman" w:hAnsi="Times New Roman"/>
          <w:sz w:val="28"/>
          <w:szCs w:val="28"/>
          <w:lang w:val="ru-RU"/>
        </w:rPr>
        <w:t xml:space="preserve">6. </w:t>
      </w:r>
      <w:proofErr w:type="spellStart"/>
      <w:r w:rsidRPr="00925EA2">
        <w:rPr>
          <w:rFonts w:ascii="Times New Roman" w:hAnsi="Times New Roman"/>
          <w:sz w:val="28"/>
          <w:szCs w:val="28"/>
          <w:lang w:val="ru-RU"/>
        </w:rPr>
        <w:t>Поштарева</w:t>
      </w:r>
      <w:proofErr w:type="spellEnd"/>
      <w:r w:rsidRPr="00925EA2">
        <w:rPr>
          <w:rFonts w:ascii="Times New Roman" w:hAnsi="Times New Roman"/>
          <w:sz w:val="28"/>
          <w:szCs w:val="28"/>
          <w:lang w:val="ru-RU"/>
        </w:rPr>
        <w:t>, Т. И.</w:t>
      </w:r>
      <w:r w:rsidRPr="00925EA2">
        <w:rPr>
          <w:rFonts w:ascii="Times New Roman" w:hAnsi="Times New Roman"/>
          <w:sz w:val="28"/>
          <w:szCs w:val="28"/>
        </w:rPr>
        <w:t> </w:t>
      </w:r>
      <w:r w:rsidRPr="00925EA2">
        <w:rPr>
          <w:rFonts w:ascii="Times New Roman" w:hAnsi="Times New Roman"/>
          <w:sz w:val="28"/>
          <w:szCs w:val="28"/>
          <w:lang w:val="ru-RU"/>
        </w:rPr>
        <w:t xml:space="preserve">Особенности гражданского воспитания дошкольников // «Дошкольное воспитание». </w:t>
      </w:r>
      <w:r w:rsidRPr="00925EA2">
        <w:rPr>
          <w:rFonts w:ascii="Times New Roman" w:hAnsi="Times New Roman"/>
          <w:sz w:val="28"/>
          <w:szCs w:val="28"/>
        </w:rPr>
        <w:t>2009 №.10. С. 14-18</w:t>
      </w:r>
    </w:p>
    <w:p w14:paraId="111B61B7" w14:textId="77777777" w:rsidR="00D052AD" w:rsidRPr="00EB6C5D" w:rsidRDefault="00D052AD" w:rsidP="00F86380">
      <w:pPr>
        <w:pStyle w:val="1"/>
        <w:rPr>
          <w:rFonts w:ascii="Times New Roman" w:hAnsi="Times New Roman"/>
          <w:sz w:val="28"/>
          <w:szCs w:val="28"/>
          <w:lang w:val="ru-RU"/>
        </w:rPr>
      </w:pPr>
    </w:p>
    <w:p w14:paraId="16F1EF59" w14:textId="77777777" w:rsidR="002C0E76" w:rsidRPr="00EB6C5D" w:rsidRDefault="002C0E76" w:rsidP="00F86380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7604C272" w14:textId="77777777" w:rsidR="00C172BF" w:rsidRPr="00EB6C5D" w:rsidRDefault="00C172BF" w:rsidP="00F863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84C7B8" w14:textId="378EA53E" w:rsidR="004E754A" w:rsidRPr="00EB6C5D" w:rsidRDefault="004E754A" w:rsidP="00F863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D551D6" w14:textId="78EEC624" w:rsidR="00E37E33" w:rsidRPr="00EB6C5D" w:rsidRDefault="00E37E33" w:rsidP="00F86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7F76F0" w14:textId="4D02DE4E" w:rsidR="00CD36F2" w:rsidRPr="00EB6C5D" w:rsidRDefault="00CD36F2" w:rsidP="00F86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173FC4" w14:textId="50F5E51E" w:rsidR="00CD36F2" w:rsidRPr="00EB6C5D" w:rsidRDefault="00CD36F2" w:rsidP="00F86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63A278" w14:textId="7D5C95A7" w:rsidR="00CD36F2" w:rsidRPr="00EB6C5D" w:rsidRDefault="00CD36F2" w:rsidP="00F86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E6337B" w14:textId="77777777" w:rsidR="00CD36F2" w:rsidRPr="00EB6C5D" w:rsidRDefault="00CD36F2" w:rsidP="00F86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65C45C" w14:textId="515A6287" w:rsidR="00E37E33" w:rsidRPr="00EB6C5D" w:rsidRDefault="00E37E33" w:rsidP="00F86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C5D">
        <w:rPr>
          <w:rFonts w:ascii="Times New Roman" w:hAnsi="Times New Roman" w:cs="Times New Roman"/>
          <w:sz w:val="28"/>
          <w:szCs w:val="28"/>
        </w:rPr>
        <w:t>.</w:t>
      </w:r>
    </w:p>
    <w:sectPr w:rsidR="00E37E33" w:rsidRPr="00EB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A2EFD"/>
    <w:multiLevelType w:val="multilevel"/>
    <w:tmpl w:val="D2C46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AF4169F"/>
    <w:multiLevelType w:val="hybridMultilevel"/>
    <w:tmpl w:val="31DC1F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F1"/>
    <w:rsid w:val="00015F9A"/>
    <w:rsid w:val="00176213"/>
    <w:rsid w:val="00196F15"/>
    <w:rsid w:val="001D4E8B"/>
    <w:rsid w:val="00211432"/>
    <w:rsid w:val="00233038"/>
    <w:rsid w:val="002C0E76"/>
    <w:rsid w:val="002E0207"/>
    <w:rsid w:val="002E441D"/>
    <w:rsid w:val="003152F1"/>
    <w:rsid w:val="003244D9"/>
    <w:rsid w:val="00362D61"/>
    <w:rsid w:val="003655DA"/>
    <w:rsid w:val="00462758"/>
    <w:rsid w:val="004E350C"/>
    <w:rsid w:val="004E754A"/>
    <w:rsid w:val="006026A0"/>
    <w:rsid w:val="00637336"/>
    <w:rsid w:val="006B75D5"/>
    <w:rsid w:val="0071095B"/>
    <w:rsid w:val="00750133"/>
    <w:rsid w:val="007B5501"/>
    <w:rsid w:val="007C5222"/>
    <w:rsid w:val="00822663"/>
    <w:rsid w:val="008244AB"/>
    <w:rsid w:val="00887478"/>
    <w:rsid w:val="008A32E2"/>
    <w:rsid w:val="00925EA2"/>
    <w:rsid w:val="009664C7"/>
    <w:rsid w:val="00B817F2"/>
    <w:rsid w:val="00C172BF"/>
    <w:rsid w:val="00C32B57"/>
    <w:rsid w:val="00C41CF3"/>
    <w:rsid w:val="00CA25C7"/>
    <w:rsid w:val="00CD36F2"/>
    <w:rsid w:val="00D052AD"/>
    <w:rsid w:val="00D664D1"/>
    <w:rsid w:val="00D92657"/>
    <w:rsid w:val="00DA751A"/>
    <w:rsid w:val="00E23D8D"/>
    <w:rsid w:val="00E37E33"/>
    <w:rsid w:val="00EB6C5D"/>
    <w:rsid w:val="00F801BD"/>
    <w:rsid w:val="00F86380"/>
    <w:rsid w:val="00F9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04E10"/>
  <w15:chartTrackingRefBased/>
  <w15:docId w15:val="{3D19B94F-3227-442A-88C2-7A5C8005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basedOn w:val="a"/>
    <w:rsid w:val="003152F1"/>
    <w:pPr>
      <w:spacing w:after="0" w:line="240" w:lineRule="auto"/>
    </w:pPr>
    <w:rPr>
      <w:rFonts w:ascii="Cambria" w:eastAsia="Calibri" w:hAnsi="Cambria" w:cs="Times New Roman"/>
      <w:lang w:val="en-US"/>
    </w:rPr>
  </w:style>
  <w:style w:type="character" w:customStyle="1" w:styleId="c0">
    <w:name w:val="c0"/>
    <w:basedOn w:val="a0"/>
    <w:rsid w:val="003152F1"/>
  </w:style>
  <w:style w:type="paragraph" w:customStyle="1" w:styleId="c1">
    <w:name w:val="c1"/>
    <w:basedOn w:val="a"/>
    <w:rsid w:val="00315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1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basedOn w:val="a"/>
    <w:rsid w:val="00DA751A"/>
    <w:pPr>
      <w:spacing w:after="0" w:line="240" w:lineRule="auto"/>
    </w:pPr>
    <w:rPr>
      <w:rFonts w:ascii="Cambria" w:eastAsia="Calibri" w:hAnsi="Cambria" w:cs="Times New Roman"/>
      <w:lang w:val="en-US"/>
    </w:rPr>
  </w:style>
  <w:style w:type="paragraph" w:customStyle="1" w:styleId="c15">
    <w:name w:val="c15"/>
    <w:basedOn w:val="a"/>
    <w:rsid w:val="003655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2C0E7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747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8747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7C5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OcwvjmIA7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 и Андрей</dc:creator>
  <cp:keywords/>
  <dc:description/>
  <cp:lastModifiedBy> </cp:lastModifiedBy>
  <cp:revision>27</cp:revision>
  <cp:lastPrinted>2023-11-30T04:37:00Z</cp:lastPrinted>
  <dcterms:created xsi:type="dcterms:W3CDTF">2023-11-29T01:44:00Z</dcterms:created>
  <dcterms:modified xsi:type="dcterms:W3CDTF">2023-11-30T12:04:00Z</dcterms:modified>
</cp:coreProperties>
</file>