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B09" w:rsidRDefault="008E1EB9" w:rsidP="00031B09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i/>
          <w:color w:val="002060"/>
          <w:sz w:val="36"/>
          <w:szCs w:val="36"/>
        </w:rPr>
        <w:t>МБДОУ «Детский сад №2»</w:t>
      </w:r>
    </w:p>
    <w:p w:rsidR="00991099" w:rsidRDefault="00991099" w:rsidP="00031B09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</w:p>
    <w:p w:rsidR="00031B09" w:rsidRPr="00991099" w:rsidRDefault="00031B09" w:rsidP="008E1EB9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031B09" w:rsidRDefault="008E1EB9" w:rsidP="00031B09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>К</w:t>
      </w:r>
      <w:r w:rsidR="00031B09" w:rsidRPr="00991099">
        <w:rPr>
          <w:rFonts w:ascii="Times New Roman" w:hAnsi="Times New Roman" w:cs="Times New Roman"/>
          <w:b/>
          <w:i/>
          <w:color w:val="FF0000"/>
          <w:sz w:val="36"/>
          <w:szCs w:val="36"/>
        </w:rPr>
        <w:t>инезиология</w:t>
      </w:r>
    </w:p>
    <w:p w:rsidR="00031B09" w:rsidRDefault="008E1EB9" w:rsidP="00031B09">
      <w:pPr>
        <w:jc w:val="center"/>
        <w:rPr>
          <w:rFonts w:ascii="Times New Roman" w:hAnsi="Times New Roman" w:cs="Times New Roman"/>
          <w:i/>
          <w:color w:val="002060"/>
          <w:sz w:val="36"/>
          <w:szCs w:val="36"/>
        </w:rPr>
      </w:pPr>
      <w:r>
        <w:rPr>
          <w:noProof/>
        </w:rPr>
        <w:drawing>
          <wp:inline distT="0" distB="0" distL="0" distR="0">
            <wp:extent cx="2802890" cy="3550406"/>
            <wp:effectExtent l="0" t="0" r="0" b="0"/>
            <wp:docPr id="2" name="Рисунок 2" descr="https://i.pinimg.com/originals/3b/73/2a/3b732ac5e86de6a490121c3b4ef7d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3b/73/2a/3b732ac5e86de6a490121c3b4ef7d0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971" cy="355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B09">
        <w:rPr>
          <w:rFonts w:ascii="Times New Roman" w:hAnsi="Times New Roman" w:cs="Times New Roman"/>
          <w:i/>
          <w:color w:val="002060"/>
          <w:sz w:val="36"/>
          <w:szCs w:val="36"/>
        </w:rPr>
        <w:t xml:space="preserve"> </w:t>
      </w:r>
    </w:p>
    <w:p w:rsidR="008E1EB9" w:rsidRDefault="008E1EB9" w:rsidP="008E1EB9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Выполнила: </w:t>
      </w:r>
    </w:p>
    <w:p w:rsidR="00031B09" w:rsidRDefault="008E1EB9" w:rsidP="008E1EB9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>воспитатель Дронова А.В.</w:t>
      </w:r>
    </w:p>
    <w:p w:rsidR="008E1EB9" w:rsidRDefault="008E1EB9" w:rsidP="00031B0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E1EB9" w:rsidRDefault="008E1EB9" w:rsidP="00031B0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8E1EB9" w:rsidRPr="00234858" w:rsidRDefault="008E1EB9" w:rsidP="00031B09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31B09" w:rsidRPr="00BF67CB" w:rsidRDefault="00031B09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F67C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Польза, которую приносят </w:t>
      </w:r>
      <w:proofErr w:type="spellStart"/>
      <w:r w:rsidRPr="00BF67CB">
        <w:rPr>
          <w:rFonts w:ascii="Times New Roman" w:hAnsi="Times New Roman" w:cs="Times New Roman"/>
          <w:b/>
          <w:i/>
          <w:color w:val="002060"/>
          <w:sz w:val="24"/>
          <w:szCs w:val="24"/>
        </w:rPr>
        <w:t>кинезиологические</w:t>
      </w:r>
      <w:proofErr w:type="spellEnd"/>
      <w:r w:rsidRPr="00BF67C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упражнения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E457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Ребенок не только становится сообразительным, активным, энергичным и контролирующим себя, улучшается его речь и координация пальцев. Широко используются </w:t>
      </w:r>
      <w:proofErr w:type="spellStart"/>
      <w:r w:rsidRPr="006E457F">
        <w:rPr>
          <w:rFonts w:ascii="Times New Roman" w:hAnsi="Times New Roman" w:cs="Times New Roman"/>
          <w:i/>
          <w:color w:val="002060"/>
          <w:sz w:val="24"/>
          <w:szCs w:val="24"/>
        </w:rPr>
        <w:t>кинезиологические</w:t>
      </w:r>
      <w:proofErr w:type="spellEnd"/>
      <w:r w:rsidRPr="006E457F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упражнения в логопедии, психологии, дефектологии, нейропсихологии, педиатрии, педагогике. Такие задания не только развивают нервные связи, но и веселят детей, доставляя им удовольствие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</w:p>
    <w:p w:rsidR="008E1EB9" w:rsidRDefault="008E1EB9" w:rsidP="008E1EB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8E1EB9" w:rsidRPr="00A55ABE" w:rsidRDefault="008E1EB9" w:rsidP="00A55ABE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0E4B5E">
        <w:rPr>
          <w:rFonts w:ascii="Times New Roman" w:hAnsi="Times New Roman" w:cs="Times New Roman"/>
          <w:i/>
          <w:color w:val="002060"/>
          <w:sz w:val="28"/>
          <w:szCs w:val="28"/>
        </w:rPr>
        <w:t>Кинезиология – наука о развитии умственных способностей и физического здоровья через опред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>еленные двигательные упражнения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Default="00A55ABE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noProof/>
        </w:rPr>
        <w:drawing>
          <wp:inline distT="0" distB="0" distL="0" distR="0" wp14:anchorId="4A1D4A35" wp14:editId="39C8BC75">
            <wp:extent cx="2885440" cy="2164080"/>
            <wp:effectExtent l="0" t="0" r="0" b="0"/>
            <wp:docPr id="4" name="Рисунок 4" descr="https://sun9-57.userapi.com/impg/airTVKcyJxqlRLlh4tMweqX3uPcmrrLt76RKTQ/kh3LTStvNV8.jpg?size=960x720&amp;quality=95&amp;sign=bff8628871664bcd9529b9828a914093&amp;c_uniq_tag=uKFan5XBF7C8Faf_RqDsN6KAM5Fpk2bEbSe6uEk3Ck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7.userapi.com/impg/airTVKcyJxqlRLlh4tMweqX3uPcmrrLt76RKTQ/kh3LTStvNV8.jpg?size=960x720&amp;quality=95&amp;sign=bff8628871664bcd9529b9828a914093&amp;c_uniq_tag=uKFan5XBF7C8Faf_RqDsN6KAM5Fpk2bEbSe6uEk3Ck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39" cy="217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A55ABE" w:rsidRDefault="00031B09" w:rsidP="00031B09">
      <w:pPr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Тонус и релаксация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Для того чтобы дети настроились на работу и потом после нее отдохнули и эмоционально и физически, существуют специальные упражнения.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Нормализация тонуса: "Яблоки в саду"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Ребенок представляет, что он находится в саду и пытается сорвать красивое яблоко. Для этого он максимально вытягивает руки, когда "рвет" яблоко, делает резкий вдох и, нагибаясь до пола, кладет яблоко в корзину. Руки использовать по очереди, затем вместе.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spellStart"/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Кинезиологические</w:t>
      </w:r>
      <w:proofErr w:type="spellEnd"/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 упражнения для расслабления: "Кулачки"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Загнуть большие пальцы вовнутрь ладошки, сжать кулак. Когда ребенок делает вдох, кулачки следует постепенно сжать до максимума. При выдохе постепенно разжать ладонь (до 10 раз).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"Лед и огонь"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Ведущий командует: "Огонь!", дети активно выполняют различные движения. Во время команды "Лед!", ребенок замирает, сильно напрягая все свои мышцы. Повторить до 8 раз.</w:t>
      </w: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31B09" w:rsidRDefault="00031B09" w:rsidP="00031B0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031B09" w:rsidRPr="006E457F" w:rsidRDefault="00031B09" w:rsidP="00031B09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E457F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Классификация упражнений этой науки</w:t>
      </w:r>
    </w:p>
    <w:p w:rsidR="00031B09" w:rsidRPr="000E4B5E" w:rsidRDefault="00130796" w:rsidP="00031B09">
      <w:p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noProof/>
        </w:rPr>
        <w:drawing>
          <wp:inline distT="0" distB="0" distL="0" distR="0">
            <wp:extent cx="3023870" cy="2270760"/>
            <wp:effectExtent l="0" t="0" r="0" b="0"/>
            <wp:docPr id="6" name="Рисунок 6" descr="https://school4bel.gosuslugi.ru/netcat_files/166/2633/upldRgG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hool4bel.gosuslugi.ru/netcat_files/166/2633/upldRgGpd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B09" w:rsidRPr="000E4B5E">
        <w:rPr>
          <w:rFonts w:ascii="Times New Roman" w:hAnsi="Times New Roman" w:cs="Times New Roman"/>
          <w:b/>
          <w:i/>
          <w:color w:val="002060"/>
          <w:sz w:val="24"/>
          <w:szCs w:val="24"/>
        </w:rPr>
        <w:t>Польза упоряд</w:t>
      </w:r>
      <w:r w:rsidR="00031B09">
        <w:rPr>
          <w:rFonts w:ascii="Times New Roman" w:hAnsi="Times New Roman" w:cs="Times New Roman"/>
          <w:b/>
          <w:i/>
          <w:color w:val="002060"/>
          <w:sz w:val="24"/>
          <w:szCs w:val="24"/>
        </w:rPr>
        <w:t>оченного дыхания для мозга детей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Дыхание п</w:t>
      </w: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омимо предоставления кислорода каждой клеточке детского организма, оно также помогает развить произвольность действий и самоконтроль у ребенка. 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"Задуть свечу"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Ребенок представляет, что перед ним стоит 5 свечек. Ему нужно задуть сначала большой струей воздуха одну свечу, затем этот же объем воздуха распределить на 5 равных частей, чтобы задуть все.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"Дыхание носом"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Упражнение заключается в том, что дети дышат только одной ноздрей. При этом важно правильно располагать пальцы рук: правая ноздря закрывается правым большим пальцем, левая - мизинцем левой руки. </w:t>
      </w: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Остальные пальцы всегда направлены вверх. Важно глубоко и неторопливо дышать.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Пловец"</w:t>
      </w:r>
    </w:p>
    <w:p w:rsidR="00031B09" w:rsidRPr="00600A83" w:rsidRDefault="00031B09" w:rsidP="00031B09">
      <w:pPr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Дети стоя делают глубокий вдох, закрывают нос пальцами и приседают. В таком положении они мысленно считают до </w:t>
      </w:r>
      <w:bookmarkStart w:id="0" w:name="_GoBack"/>
      <w:bookmarkEnd w:id="0"/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5, затем встают и выпускают воздух. Упражнение напоминает действия ныряющего пловца</w:t>
      </w:r>
    </w:p>
    <w:p w:rsidR="00130796" w:rsidRDefault="00031B09" w:rsidP="00031B09">
      <w:pPr>
        <w:jc w:val="both"/>
      </w:pPr>
      <w:r w:rsidRPr="00600A83"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  <w:t>Движение глазами и частями тела в кинезиологии</w:t>
      </w:r>
      <w:r w:rsidR="00130796" w:rsidRPr="00130796">
        <w:t xml:space="preserve"> </w:t>
      </w:r>
      <w:r w:rsidR="00130796">
        <w:fldChar w:fldCharType="begin"/>
      </w:r>
      <w:r w:rsidR="00130796">
        <w:instrText xml:space="preserve"> INCLUDEPICTURE "https://internet2u.ru/wp-content/uploads/4golovnoy-mozg.jpg" \* MERGEFORMATINET </w:instrText>
      </w:r>
      <w:r w:rsidR="00130796">
        <w:fldChar w:fldCharType="separate"/>
      </w:r>
      <w:r w:rsidR="0013079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" style="width:24pt;height:24pt"/>
        </w:pict>
      </w:r>
      <w:r w:rsidR="00130796">
        <w:fldChar w:fldCharType="end"/>
      </w:r>
      <w:r w:rsidR="00130796" w:rsidRPr="00130796">
        <w:t xml:space="preserve"> </w:t>
      </w:r>
      <w:r w:rsidR="00130796">
        <w:fldChar w:fldCharType="begin"/>
      </w:r>
      <w:r w:rsidR="00130796">
        <w:instrText xml:space="preserve"> INCLUDEPICTURE "https://internet2u.ru/wp-content/uploads/4golovnoy-mozg.jpg" \* MERGEFORMATINET </w:instrText>
      </w:r>
      <w:r w:rsidR="00130796">
        <w:fldChar w:fldCharType="separate"/>
      </w:r>
      <w:r w:rsidR="00130796">
        <w:pict>
          <v:shape id="_x0000_i1032" type="#_x0000_t75" alt="" style="width:24pt;height:24pt"/>
        </w:pict>
      </w:r>
      <w:r w:rsidR="00130796">
        <w:fldChar w:fldCharType="end"/>
      </w:r>
    </w:p>
    <w:p w:rsidR="00031B09" w:rsidRPr="00134A6E" w:rsidRDefault="009949DF" w:rsidP="00031B09">
      <w:pPr>
        <w:jc w:val="both"/>
        <w:rPr>
          <w:rFonts w:ascii="Times New Roman" w:hAnsi="Times New Roman" w:cs="Times New Roman"/>
          <w:b/>
          <w:bCs/>
          <w:i/>
          <w:color w:val="002060"/>
          <w:sz w:val="24"/>
          <w:szCs w:val="24"/>
        </w:rPr>
      </w:pPr>
      <w:r>
        <w:rPr>
          <w:noProof/>
        </w:rPr>
        <w:drawing>
          <wp:inline distT="0" distB="0" distL="0" distR="0">
            <wp:extent cx="3023870" cy="2023745"/>
            <wp:effectExtent l="0" t="0" r="0" b="0"/>
            <wp:docPr id="7" name="Рисунок 7" descr="https://internet2u.ru/wp-content/uploads/4golovnoy-moz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ternet2u.ru/wp-content/uploads/4golovnoy-moz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B09"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Ребенок с помощью этого комплекса упражнений может расширить поле зрения, улучшить процесс мышления, запоминания и речевого развития. 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"Глаза и язык"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Дети делают глубокий вдох, поднимая глаза вверх, в это время язык тоже поднимается. Затем выдох, возвращаясь в исходное положение. То же самое во время вдоха </w:t>
      </w: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проделывается языком и глазами по всем направлениями, в том числе и диагоналям.</w:t>
      </w:r>
    </w:p>
    <w:p w:rsidR="00031B09" w:rsidRPr="00600A83" w:rsidRDefault="00130796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noProof/>
        </w:rPr>
        <w:drawing>
          <wp:inline distT="0" distB="0" distL="0" distR="0">
            <wp:extent cx="3023870" cy="2016125"/>
            <wp:effectExtent l="0" t="0" r="0" b="0"/>
            <wp:docPr id="5" name="Рисунок 5" descr="https://dopobr73.ru/images/events/cover/770f9d6efb8e55da4dc966c020c27e19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pobr73.ru/images/events/cover/770f9d6efb8e55da4dc966c020c27e19_bi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B09"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"Восьмерка"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Нужно взять в правую руку ручку или карандаш и нарисовать на листе бумаги горизонтальную восьмерку. То же самое проделать и левой рукой. После этого попытаться нарисовать рисунок двумя руками сразу.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</w:t>
      </w:r>
      <w:proofErr w:type="spellStart"/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Шагание</w:t>
      </w:r>
      <w:proofErr w:type="spellEnd"/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На фоне ритмичной музыки, выполнить следующие действия: шагать на месте с сопровождением каждого шага взмахом руки. Например, когда шаг делает левая нога, взмахивает и левая рука, с правой точно так же.</w:t>
      </w:r>
    </w:p>
    <w:p w:rsidR="00031B09" w:rsidRPr="00600A83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600A83">
        <w:rPr>
          <w:rFonts w:ascii="Times New Roman" w:hAnsi="Times New Roman" w:cs="Times New Roman"/>
          <w:i/>
          <w:iCs/>
          <w:color w:val="002060"/>
          <w:sz w:val="24"/>
          <w:szCs w:val="24"/>
        </w:rPr>
        <w:t>"Лягушка"</w:t>
      </w:r>
    </w:p>
    <w:p w:rsidR="00031B09" w:rsidRPr="008E1EB9" w:rsidRDefault="00031B09" w:rsidP="008E1EB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600A83">
        <w:rPr>
          <w:rFonts w:ascii="Times New Roman" w:hAnsi="Times New Roman" w:cs="Times New Roman"/>
          <w:i/>
          <w:color w:val="002060"/>
          <w:sz w:val="24"/>
          <w:szCs w:val="24"/>
        </w:rPr>
        <w:t>Ладошки на столе выполняют движения: правая лежит (вниз ладонью), левая сжата в кулак, затем наоборот. При каждой смене положения рук язык движется вправо, влево</w:t>
      </w:r>
      <w:r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  <w:r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</w:t>
      </w:r>
    </w:p>
    <w:p w:rsidR="00031B09" w:rsidRDefault="00031B09" w:rsidP="00031B09">
      <w:pPr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031B09" w:rsidRPr="00F03CDD" w:rsidRDefault="00031B09" w:rsidP="00031B09">
      <w:pPr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2408FB" w:rsidRDefault="002408FB"/>
    <w:sectPr w:rsidR="002408FB" w:rsidSect="00B50CB0">
      <w:pgSz w:w="16838" w:h="11906" w:orient="landscape"/>
      <w:pgMar w:top="567" w:right="567" w:bottom="567" w:left="567" w:header="709" w:footer="709" w:gutter="0"/>
      <w:pgBorders w:offsetFrom="page">
        <w:top w:val="single" w:sz="4" w:space="24" w:color="31849B" w:themeColor="accent5" w:themeShade="BF"/>
        <w:left w:val="single" w:sz="4" w:space="24" w:color="31849B" w:themeColor="accent5" w:themeShade="BF"/>
        <w:bottom w:val="single" w:sz="4" w:space="24" w:color="31849B" w:themeColor="accent5" w:themeShade="BF"/>
        <w:right w:val="single" w:sz="4" w:space="24" w:color="31849B" w:themeColor="accent5" w:themeShade="BF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B09"/>
    <w:rsid w:val="000066A7"/>
    <w:rsid w:val="0001670A"/>
    <w:rsid w:val="00031B09"/>
    <w:rsid w:val="00044A82"/>
    <w:rsid w:val="000775AE"/>
    <w:rsid w:val="000826EF"/>
    <w:rsid w:val="000901A2"/>
    <w:rsid w:val="00092A98"/>
    <w:rsid w:val="00096635"/>
    <w:rsid w:val="000C74A0"/>
    <w:rsid w:val="000C7913"/>
    <w:rsid w:val="000D5871"/>
    <w:rsid w:val="000D70DC"/>
    <w:rsid w:val="000D762E"/>
    <w:rsid w:val="000E2DAF"/>
    <w:rsid w:val="000F671B"/>
    <w:rsid w:val="00101E01"/>
    <w:rsid w:val="001238AD"/>
    <w:rsid w:val="00125816"/>
    <w:rsid w:val="00130796"/>
    <w:rsid w:val="00132CF0"/>
    <w:rsid w:val="00137A3C"/>
    <w:rsid w:val="00151F0C"/>
    <w:rsid w:val="0016639A"/>
    <w:rsid w:val="001735E3"/>
    <w:rsid w:val="00183440"/>
    <w:rsid w:val="00186EC2"/>
    <w:rsid w:val="001A3CE5"/>
    <w:rsid w:val="001C6857"/>
    <w:rsid w:val="001F0C03"/>
    <w:rsid w:val="002005B9"/>
    <w:rsid w:val="00221A1A"/>
    <w:rsid w:val="00233947"/>
    <w:rsid w:val="00234C25"/>
    <w:rsid w:val="00235848"/>
    <w:rsid w:val="002408FB"/>
    <w:rsid w:val="00241376"/>
    <w:rsid w:val="00280415"/>
    <w:rsid w:val="0028053A"/>
    <w:rsid w:val="00286799"/>
    <w:rsid w:val="002923C2"/>
    <w:rsid w:val="00294E1F"/>
    <w:rsid w:val="002C085A"/>
    <w:rsid w:val="002C56FF"/>
    <w:rsid w:val="002D3959"/>
    <w:rsid w:val="002E3D3A"/>
    <w:rsid w:val="002E5C58"/>
    <w:rsid w:val="0030069C"/>
    <w:rsid w:val="00310C38"/>
    <w:rsid w:val="0031114B"/>
    <w:rsid w:val="00312BDF"/>
    <w:rsid w:val="00344517"/>
    <w:rsid w:val="003A56AF"/>
    <w:rsid w:val="003B7E32"/>
    <w:rsid w:val="003C5CEF"/>
    <w:rsid w:val="003D09A9"/>
    <w:rsid w:val="003D4FB1"/>
    <w:rsid w:val="003D57B5"/>
    <w:rsid w:val="003E5105"/>
    <w:rsid w:val="003F0291"/>
    <w:rsid w:val="00412979"/>
    <w:rsid w:val="00417256"/>
    <w:rsid w:val="0042029A"/>
    <w:rsid w:val="004236BB"/>
    <w:rsid w:val="00430BD4"/>
    <w:rsid w:val="0043136B"/>
    <w:rsid w:val="0046489C"/>
    <w:rsid w:val="004655D1"/>
    <w:rsid w:val="00470712"/>
    <w:rsid w:val="0047394B"/>
    <w:rsid w:val="004956BA"/>
    <w:rsid w:val="004C469F"/>
    <w:rsid w:val="004D54DF"/>
    <w:rsid w:val="004E486A"/>
    <w:rsid w:val="005020AA"/>
    <w:rsid w:val="005172C0"/>
    <w:rsid w:val="005174BC"/>
    <w:rsid w:val="00527B78"/>
    <w:rsid w:val="00552C37"/>
    <w:rsid w:val="00557B69"/>
    <w:rsid w:val="00563617"/>
    <w:rsid w:val="005721F2"/>
    <w:rsid w:val="005A561D"/>
    <w:rsid w:val="005B4930"/>
    <w:rsid w:val="005C5E7E"/>
    <w:rsid w:val="005D1248"/>
    <w:rsid w:val="005E4C22"/>
    <w:rsid w:val="005F65B4"/>
    <w:rsid w:val="005F6ED9"/>
    <w:rsid w:val="006336EA"/>
    <w:rsid w:val="00640969"/>
    <w:rsid w:val="006428CF"/>
    <w:rsid w:val="0064428E"/>
    <w:rsid w:val="00685272"/>
    <w:rsid w:val="006B30C8"/>
    <w:rsid w:val="006B4984"/>
    <w:rsid w:val="006B4DFB"/>
    <w:rsid w:val="006F1203"/>
    <w:rsid w:val="006F194C"/>
    <w:rsid w:val="007117B3"/>
    <w:rsid w:val="00713B65"/>
    <w:rsid w:val="00730F01"/>
    <w:rsid w:val="00737F60"/>
    <w:rsid w:val="00752847"/>
    <w:rsid w:val="00754091"/>
    <w:rsid w:val="00772ADF"/>
    <w:rsid w:val="00786362"/>
    <w:rsid w:val="007A3DF2"/>
    <w:rsid w:val="007B0230"/>
    <w:rsid w:val="007C44DA"/>
    <w:rsid w:val="007C59EB"/>
    <w:rsid w:val="007D2715"/>
    <w:rsid w:val="007F4A29"/>
    <w:rsid w:val="00803A34"/>
    <w:rsid w:val="00806430"/>
    <w:rsid w:val="0083661A"/>
    <w:rsid w:val="00847646"/>
    <w:rsid w:val="0087075D"/>
    <w:rsid w:val="008776B2"/>
    <w:rsid w:val="00883ABA"/>
    <w:rsid w:val="00893685"/>
    <w:rsid w:val="008B3462"/>
    <w:rsid w:val="008D70EF"/>
    <w:rsid w:val="008E0E68"/>
    <w:rsid w:val="008E1EB9"/>
    <w:rsid w:val="008F60A4"/>
    <w:rsid w:val="009032CA"/>
    <w:rsid w:val="00921022"/>
    <w:rsid w:val="00934946"/>
    <w:rsid w:val="009369EE"/>
    <w:rsid w:val="009677BD"/>
    <w:rsid w:val="00974F17"/>
    <w:rsid w:val="00976CEC"/>
    <w:rsid w:val="00981F87"/>
    <w:rsid w:val="00991099"/>
    <w:rsid w:val="009949DF"/>
    <w:rsid w:val="00996498"/>
    <w:rsid w:val="009A6C61"/>
    <w:rsid w:val="009B3217"/>
    <w:rsid w:val="009C0E86"/>
    <w:rsid w:val="009E3F3A"/>
    <w:rsid w:val="009F7604"/>
    <w:rsid w:val="00A060F5"/>
    <w:rsid w:val="00A107BA"/>
    <w:rsid w:val="00A23FD5"/>
    <w:rsid w:val="00A308BD"/>
    <w:rsid w:val="00A425B9"/>
    <w:rsid w:val="00A461C8"/>
    <w:rsid w:val="00A46613"/>
    <w:rsid w:val="00A46B80"/>
    <w:rsid w:val="00A520B7"/>
    <w:rsid w:val="00A55ABE"/>
    <w:rsid w:val="00A63261"/>
    <w:rsid w:val="00A80E4C"/>
    <w:rsid w:val="00AA3F3F"/>
    <w:rsid w:val="00AA64C3"/>
    <w:rsid w:val="00AB307D"/>
    <w:rsid w:val="00AC229F"/>
    <w:rsid w:val="00AC24F9"/>
    <w:rsid w:val="00AD29E1"/>
    <w:rsid w:val="00AD5D7A"/>
    <w:rsid w:val="00AE06B6"/>
    <w:rsid w:val="00AF2307"/>
    <w:rsid w:val="00B06BBD"/>
    <w:rsid w:val="00B17CD3"/>
    <w:rsid w:val="00B21985"/>
    <w:rsid w:val="00B233D7"/>
    <w:rsid w:val="00B440E1"/>
    <w:rsid w:val="00B46380"/>
    <w:rsid w:val="00B47C34"/>
    <w:rsid w:val="00B51C4F"/>
    <w:rsid w:val="00B52EEF"/>
    <w:rsid w:val="00B55F87"/>
    <w:rsid w:val="00B85369"/>
    <w:rsid w:val="00B92B1E"/>
    <w:rsid w:val="00B97D57"/>
    <w:rsid w:val="00BC235A"/>
    <w:rsid w:val="00BD373D"/>
    <w:rsid w:val="00BE2BBB"/>
    <w:rsid w:val="00BF5788"/>
    <w:rsid w:val="00C018C6"/>
    <w:rsid w:val="00C30AD1"/>
    <w:rsid w:val="00C37482"/>
    <w:rsid w:val="00C56954"/>
    <w:rsid w:val="00C61AB5"/>
    <w:rsid w:val="00C64FB8"/>
    <w:rsid w:val="00C85240"/>
    <w:rsid w:val="00C9035F"/>
    <w:rsid w:val="00CB0985"/>
    <w:rsid w:val="00CB6469"/>
    <w:rsid w:val="00CE1279"/>
    <w:rsid w:val="00CE69E8"/>
    <w:rsid w:val="00D17531"/>
    <w:rsid w:val="00D4003F"/>
    <w:rsid w:val="00D979BC"/>
    <w:rsid w:val="00DB393B"/>
    <w:rsid w:val="00DD1D37"/>
    <w:rsid w:val="00DD246E"/>
    <w:rsid w:val="00DD56CC"/>
    <w:rsid w:val="00DD69AB"/>
    <w:rsid w:val="00DE2818"/>
    <w:rsid w:val="00DE631E"/>
    <w:rsid w:val="00E23144"/>
    <w:rsid w:val="00E25600"/>
    <w:rsid w:val="00E348F8"/>
    <w:rsid w:val="00E34ECD"/>
    <w:rsid w:val="00E46CBB"/>
    <w:rsid w:val="00E51333"/>
    <w:rsid w:val="00E539FB"/>
    <w:rsid w:val="00E55584"/>
    <w:rsid w:val="00E64990"/>
    <w:rsid w:val="00EB4511"/>
    <w:rsid w:val="00EC0931"/>
    <w:rsid w:val="00ED1817"/>
    <w:rsid w:val="00EE0A1F"/>
    <w:rsid w:val="00EF6653"/>
    <w:rsid w:val="00F31DC8"/>
    <w:rsid w:val="00F527D7"/>
    <w:rsid w:val="00F534FC"/>
    <w:rsid w:val="00F60919"/>
    <w:rsid w:val="00F66DD6"/>
    <w:rsid w:val="00F76984"/>
    <w:rsid w:val="00F84403"/>
    <w:rsid w:val="00F90C2B"/>
    <w:rsid w:val="00F91FAD"/>
    <w:rsid w:val="00FC7BF0"/>
    <w:rsid w:val="00FD3EA9"/>
    <w:rsid w:val="00FF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140F"/>
  <w15:docId w15:val="{11EA4895-32F2-460E-A8E9-F565D7F4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B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</dc:creator>
  <cp:keywords/>
  <dc:description/>
  <cp:lastModifiedBy> </cp:lastModifiedBy>
  <cp:revision>7</cp:revision>
  <dcterms:created xsi:type="dcterms:W3CDTF">2020-12-06T08:08:00Z</dcterms:created>
  <dcterms:modified xsi:type="dcterms:W3CDTF">2024-05-17T10:02:00Z</dcterms:modified>
</cp:coreProperties>
</file>