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5B68B" w14:textId="77777777" w:rsidR="00056380" w:rsidRDefault="00A61162">
      <w:pPr>
        <w:pStyle w:val="a3"/>
        <w:tabs>
          <w:tab w:val="left" w:pos="880"/>
          <w:tab w:val="left" w:pos="1911"/>
          <w:tab w:val="left" w:pos="2950"/>
          <w:tab w:val="left" w:pos="3383"/>
          <w:tab w:val="left" w:pos="3695"/>
          <w:tab w:val="left" w:pos="4806"/>
          <w:tab w:val="left" w:pos="4884"/>
        </w:tabs>
        <w:spacing w:before="126" w:line="302" w:lineRule="auto"/>
        <w:ind w:left="328" w:right="38"/>
      </w:pPr>
      <w:r>
        <w:rPr>
          <w:spacing w:val="-4"/>
        </w:rPr>
        <w:t>Как</w:t>
      </w:r>
      <w:r>
        <w:tab/>
      </w:r>
      <w:r>
        <w:rPr>
          <w:spacing w:val="-2"/>
        </w:rPr>
        <w:t>приятно</w:t>
      </w:r>
      <w:r>
        <w:tab/>
      </w:r>
      <w:r>
        <w:rPr>
          <w:spacing w:val="-2"/>
        </w:rPr>
        <w:t>отправиться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ребёнком</w:t>
      </w:r>
      <w:r>
        <w:tab/>
      </w:r>
      <w:r>
        <w:tab/>
      </w:r>
      <w:r>
        <w:rPr>
          <w:spacing w:val="-6"/>
        </w:rPr>
        <w:t xml:space="preserve">на </w:t>
      </w:r>
      <w:r>
        <w:t>природу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тёплое</w:t>
      </w:r>
      <w:r>
        <w:rPr>
          <w:spacing w:val="-2"/>
        </w:rPr>
        <w:t xml:space="preserve"> </w:t>
      </w:r>
      <w:r>
        <w:t>время года! Дышится</w:t>
      </w:r>
      <w:r>
        <w:rPr>
          <w:spacing w:val="-4"/>
        </w:rPr>
        <w:t xml:space="preserve"> </w:t>
      </w:r>
      <w:r>
        <w:t xml:space="preserve">легко, смотреть на всё приятно, ребёнок с радостью </w:t>
      </w:r>
      <w:r>
        <w:rPr>
          <w:spacing w:val="-2"/>
        </w:rPr>
        <w:t>рассматривает</w:t>
      </w:r>
      <w:r>
        <w:tab/>
      </w:r>
      <w:r>
        <w:tab/>
      </w:r>
      <w:r>
        <w:rPr>
          <w:spacing w:val="-2"/>
        </w:rPr>
        <w:t>окружающее</w:t>
      </w:r>
      <w:r>
        <w:tab/>
      </w:r>
      <w:r>
        <w:rPr>
          <w:spacing w:val="-4"/>
        </w:rPr>
        <w:t xml:space="preserve">его </w:t>
      </w:r>
      <w:r>
        <w:t>пространство:</w:t>
      </w:r>
      <w:r>
        <w:rPr>
          <w:spacing w:val="80"/>
        </w:rPr>
        <w:t xml:space="preserve"> </w:t>
      </w:r>
      <w:r>
        <w:t>вот</w:t>
      </w:r>
      <w:r>
        <w:rPr>
          <w:spacing w:val="80"/>
        </w:rPr>
        <w:t xml:space="preserve"> </w:t>
      </w:r>
      <w:r>
        <w:t>он</w:t>
      </w:r>
      <w:r>
        <w:rPr>
          <w:spacing w:val="80"/>
        </w:rPr>
        <w:t xml:space="preserve"> </w:t>
      </w:r>
      <w:r>
        <w:t>провожает</w:t>
      </w:r>
      <w:r>
        <w:rPr>
          <w:spacing w:val="80"/>
        </w:rPr>
        <w:t xml:space="preserve"> </w:t>
      </w:r>
      <w:r>
        <w:t>глазками муравья,</w:t>
      </w:r>
      <w:r>
        <w:rPr>
          <w:spacing w:val="-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берёт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травинку,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пороет лопаткой в земельке под кустиком! Идиллия! Но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приятный</w:t>
      </w:r>
      <w:r>
        <w:rPr>
          <w:spacing w:val="80"/>
        </w:rPr>
        <w:t xml:space="preserve"> </w:t>
      </w:r>
      <w:r>
        <w:t>отдых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ребёнком</w:t>
      </w:r>
      <w:r>
        <w:rPr>
          <w:spacing w:val="80"/>
        </w:rPr>
        <w:t xml:space="preserve"> </w:t>
      </w:r>
      <w:r>
        <w:t>в солнечное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омрачался,</w:t>
      </w:r>
      <w:r>
        <w:rPr>
          <w:spacing w:val="40"/>
        </w:rPr>
        <w:t xml:space="preserve"> </w:t>
      </w:r>
      <w:r>
        <w:t>родителям никогда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следует</w:t>
      </w:r>
      <w:r>
        <w:rPr>
          <w:spacing w:val="80"/>
        </w:rPr>
        <w:t xml:space="preserve"> </w:t>
      </w:r>
      <w:r>
        <w:t>забывать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правилах безопасности детей на природе.</w:t>
      </w:r>
    </w:p>
    <w:p w14:paraId="28A8E8E2" w14:textId="77777777" w:rsidR="00056380" w:rsidRDefault="00A61162">
      <w:pPr>
        <w:spacing w:before="190"/>
        <w:ind w:left="328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30849B"/>
          <w:u w:val="single" w:color="30849B"/>
        </w:rPr>
        <w:t>Правила</w:t>
      </w:r>
      <w:r>
        <w:rPr>
          <w:rFonts w:ascii="Arial" w:hAnsi="Arial"/>
          <w:b/>
          <w:i/>
          <w:color w:val="30849B"/>
          <w:spacing w:val="-7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безопасного</w:t>
      </w:r>
      <w:r>
        <w:rPr>
          <w:rFonts w:ascii="Arial" w:hAnsi="Arial"/>
          <w:b/>
          <w:i/>
          <w:color w:val="30849B"/>
          <w:spacing w:val="-8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отдыха</w:t>
      </w:r>
      <w:r>
        <w:rPr>
          <w:rFonts w:ascii="Arial" w:hAnsi="Arial"/>
          <w:b/>
          <w:i/>
          <w:color w:val="30849B"/>
          <w:spacing w:val="-6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на</w:t>
      </w:r>
      <w:r>
        <w:rPr>
          <w:rFonts w:ascii="Arial" w:hAnsi="Arial"/>
          <w:b/>
          <w:i/>
          <w:color w:val="30849B"/>
          <w:spacing w:val="-6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spacing w:val="-2"/>
          <w:u w:val="single" w:color="30849B"/>
        </w:rPr>
        <w:t>природе</w:t>
      </w:r>
    </w:p>
    <w:p w14:paraId="72FAFFA3" w14:textId="77777777" w:rsidR="00056380" w:rsidRDefault="00056380">
      <w:pPr>
        <w:pStyle w:val="a3"/>
        <w:spacing w:before="126"/>
        <w:rPr>
          <w:rFonts w:ascii="Arial"/>
          <w:b/>
          <w:i/>
        </w:rPr>
      </w:pPr>
    </w:p>
    <w:p w14:paraId="222E12BE" w14:textId="77777777" w:rsidR="00056380" w:rsidRDefault="00A61162">
      <w:pPr>
        <w:pStyle w:val="a4"/>
        <w:numPr>
          <w:ilvl w:val="0"/>
          <w:numId w:val="5"/>
        </w:numPr>
        <w:tabs>
          <w:tab w:val="left" w:pos="3305"/>
          <w:tab w:val="left" w:pos="4231"/>
          <w:tab w:val="left" w:pos="4307"/>
          <w:tab w:val="left" w:pos="4677"/>
          <w:tab w:val="left" w:pos="5008"/>
        </w:tabs>
        <w:spacing w:before="1" w:line="302" w:lineRule="auto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E405879" wp14:editId="058F18AA">
            <wp:simplePos x="0" y="0"/>
            <wp:positionH relativeFrom="page">
              <wp:posOffset>342900</wp:posOffset>
            </wp:positionH>
            <wp:positionV relativeFrom="paragraph">
              <wp:posOffset>-44545</wp:posOffset>
            </wp:positionV>
            <wp:extent cx="1755902" cy="1498600"/>
            <wp:effectExtent l="0" t="0" r="0" b="0"/>
            <wp:wrapNone/>
            <wp:docPr id="1" name="Image 1" descr="http://www.wiki.vladimir.i-edu.ru/images/a/a8/7934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wiki.vladimir.i-edu.ru/images/a/a8/7934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902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 срывайте и не </w:t>
      </w:r>
      <w:r>
        <w:rPr>
          <w:spacing w:val="-2"/>
        </w:rPr>
        <w:t>позволяйте своему</w:t>
      </w:r>
      <w:r>
        <w:tab/>
      </w:r>
      <w:r>
        <w:tab/>
      </w:r>
      <w:r>
        <w:rPr>
          <w:spacing w:val="-4"/>
        </w:rPr>
        <w:t>ребенку брать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6"/>
        </w:rPr>
        <w:t xml:space="preserve">руки </w:t>
      </w:r>
      <w:r>
        <w:rPr>
          <w:spacing w:val="-2"/>
        </w:rPr>
        <w:t>незнакомые растения</w:t>
      </w:r>
      <w:r>
        <w:tab/>
      </w:r>
      <w:r>
        <w:tab/>
      </w:r>
      <w:r>
        <w:tab/>
      </w:r>
      <w:r>
        <w:rPr>
          <w:spacing w:val="-10"/>
        </w:rPr>
        <w:t xml:space="preserve">и </w:t>
      </w:r>
      <w:r>
        <w:t>грибы. Они могут быть ядовитыми!</w:t>
      </w:r>
    </w:p>
    <w:p w14:paraId="5C91C6AF" w14:textId="77777777" w:rsidR="00056380" w:rsidRDefault="00A61162">
      <w:pPr>
        <w:pStyle w:val="a4"/>
        <w:numPr>
          <w:ilvl w:val="0"/>
          <w:numId w:val="4"/>
        </w:numPr>
        <w:tabs>
          <w:tab w:val="left" w:pos="564"/>
        </w:tabs>
        <w:spacing w:before="116" w:line="304" w:lineRule="auto"/>
      </w:pPr>
      <w:r>
        <w:rPr>
          <w:w w:val="110"/>
        </w:rPr>
        <w:t>не</w:t>
      </w:r>
      <w:r>
        <w:rPr>
          <w:spacing w:val="-2"/>
          <w:w w:val="110"/>
        </w:rPr>
        <w:t xml:space="preserve"> </w:t>
      </w:r>
      <w:r>
        <w:rPr>
          <w:w w:val="110"/>
        </w:rPr>
        <w:t>пейте</w:t>
      </w:r>
      <w:r>
        <w:rPr>
          <w:spacing w:val="-4"/>
          <w:w w:val="110"/>
        </w:rPr>
        <w:t xml:space="preserve"> </w:t>
      </w:r>
      <w:r>
        <w:rPr>
          <w:w w:val="110"/>
        </w:rPr>
        <w:t>воду</w:t>
      </w:r>
      <w:r>
        <w:rPr>
          <w:spacing w:val="-5"/>
          <w:w w:val="110"/>
        </w:rPr>
        <w:t xml:space="preserve"> </w:t>
      </w:r>
      <w:r>
        <w:rPr>
          <w:w w:val="110"/>
        </w:rPr>
        <w:t>из</w:t>
      </w:r>
      <w:r>
        <w:rPr>
          <w:spacing w:val="-5"/>
          <w:w w:val="110"/>
        </w:rPr>
        <w:t xml:space="preserve"> </w:t>
      </w:r>
      <w:r>
        <w:rPr>
          <w:w w:val="110"/>
        </w:rPr>
        <w:t>открытых</w:t>
      </w:r>
      <w:r>
        <w:rPr>
          <w:spacing w:val="-5"/>
          <w:w w:val="110"/>
        </w:rPr>
        <w:t xml:space="preserve"> </w:t>
      </w:r>
      <w:r>
        <w:rPr>
          <w:w w:val="110"/>
        </w:rPr>
        <w:t>источников</w:t>
      </w:r>
      <w:r>
        <w:rPr>
          <w:spacing w:val="-4"/>
          <w:w w:val="110"/>
        </w:rPr>
        <w:t xml:space="preserve"> </w:t>
      </w:r>
      <w:r>
        <w:rPr>
          <w:w w:val="160"/>
        </w:rPr>
        <w:t xml:space="preserve">– </w:t>
      </w:r>
      <w:r>
        <w:rPr>
          <w:spacing w:val="-2"/>
          <w:w w:val="110"/>
        </w:rPr>
        <w:t>ручьев,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озер,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реки;</w:t>
      </w:r>
    </w:p>
    <w:p w14:paraId="5F80023C" w14:textId="77777777" w:rsidR="00056380" w:rsidRDefault="00A61162">
      <w:pPr>
        <w:pStyle w:val="a4"/>
        <w:numPr>
          <w:ilvl w:val="0"/>
          <w:numId w:val="4"/>
        </w:numPr>
        <w:tabs>
          <w:tab w:val="left" w:pos="564"/>
        </w:tabs>
        <w:spacing w:before="122" w:line="300" w:lineRule="auto"/>
        <w:ind w:right="42"/>
      </w:pPr>
      <w:r>
        <w:t>в солнечную погоду, особенно, если планируете, отдых на воде, не забудьте надеть головной убор и обработать кожу солнцезащитным средством;</w:t>
      </w:r>
    </w:p>
    <w:p w14:paraId="4CE2AFC2" w14:textId="77777777" w:rsidR="00056380" w:rsidRDefault="00A61162">
      <w:pPr>
        <w:pStyle w:val="a4"/>
        <w:numPr>
          <w:ilvl w:val="0"/>
          <w:numId w:val="4"/>
        </w:numPr>
        <w:tabs>
          <w:tab w:val="left" w:pos="564"/>
        </w:tabs>
        <w:spacing w:before="133" w:line="300" w:lineRule="auto"/>
      </w:pPr>
      <w:r>
        <w:t>примите все меры защиты от насекомых: надевайте длинные брюки, рубашку с длинным рукавом, головной убор, используйте</w:t>
      </w:r>
      <w:r>
        <w:rPr>
          <w:spacing w:val="80"/>
        </w:rPr>
        <w:t xml:space="preserve"> </w:t>
      </w:r>
      <w:r>
        <w:rPr>
          <w:spacing w:val="80"/>
        </w:rPr>
        <w:t xml:space="preserve">  </w:t>
      </w:r>
      <w:r>
        <w:t>репелленты.</w:t>
      </w:r>
      <w:r>
        <w:rPr>
          <w:spacing w:val="80"/>
        </w:rPr>
        <w:t xml:space="preserve">   </w:t>
      </w:r>
      <w:r>
        <w:t>А</w:t>
      </w:r>
      <w:r>
        <w:rPr>
          <w:spacing w:val="80"/>
        </w:rPr>
        <w:t xml:space="preserve">   </w:t>
      </w:r>
      <w:r>
        <w:t>если</w:t>
      </w:r>
    </w:p>
    <w:p w14:paraId="2F7D77E6" w14:textId="77777777" w:rsidR="00056380" w:rsidRDefault="00A61162">
      <w:pPr>
        <w:pStyle w:val="a3"/>
        <w:spacing w:before="126" w:line="300" w:lineRule="auto"/>
        <w:ind w:left="563" w:right="43"/>
        <w:jc w:val="both"/>
      </w:pPr>
      <w:r>
        <w:br w:type="column"/>
      </w:r>
      <w:r>
        <w:t>собираетесь ночевать в палатке, не забудьте взять с собой сетку;</w:t>
      </w:r>
    </w:p>
    <w:p w14:paraId="7B6D84E6" w14:textId="77777777" w:rsidR="00056380" w:rsidRDefault="00A61162">
      <w:pPr>
        <w:pStyle w:val="a4"/>
        <w:numPr>
          <w:ilvl w:val="0"/>
          <w:numId w:val="4"/>
        </w:numPr>
        <w:tabs>
          <w:tab w:val="left" w:pos="563"/>
        </w:tabs>
        <w:spacing w:before="131" w:line="300" w:lineRule="auto"/>
        <w:ind w:left="563"/>
      </w:pPr>
      <w:r>
        <w:t>не забудьте взять влажные салфетки, чтобы иметь возможность «помыть» руки в условиях отсутствия воды.</w:t>
      </w:r>
    </w:p>
    <w:p w14:paraId="33905D4C" w14:textId="77777777" w:rsidR="00056380" w:rsidRDefault="00A61162">
      <w:pPr>
        <w:pStyle w:val="a3"/>
        <w:tabs>
          <w:tab w:val="left" w:pos="1096"/>
          <w:tab w:val="left" w:pos="1432"/>
          <w:tab w:val="left" w:pos="1879"/>
          <w:tab w:val="left" w:pos="2102"/>
          <w:tab w:val="left" w:pos="2457"/>
          <w:tab w:val="left" w:pos="2931"/>
          <w:tab w:val="left" w:pos="2987"/>
          <w:tab w:val="left" w:pos="3938"/>
          <w:tab w:val="left" w:pos="4210"/>
        </w:tabs>
        <w:spacing w:before="124" w:line="302" w:lineRule="auto"/>
        <w:ind w:left="328" w:right="41" w:firstLine="475"/>
      </w:pPr>
      <w:r>
        <w:rPr>
          <w:rFonts w:ascii="Arial" w:hAnsi="Arial"/>
          <w:b/>
          <w:i/>
          <w:color w:val="30849B"/>
          <w:w w:val="105"/>
          <w:u w:val="single" w:color="30849B"/>
        </w:rPr>
        <w:t>Как</w:t>
      </w:r>
      <w:r>
        <w:rPr>
          <w:rFonts w:ascii="Arial" w:hAnsi="Arial"/>
          <w:b/>
          <w:i/>
          <w:color w:val="30849B"/>
          <w:spacing w:val="-14"/>
          <w:w w:val="105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w w:val="105"/>
          <w:u w:val="single" w:color="30849B"/>
        </w:rPr>
        <w:t>защитить</w:t>
      </w:r>
      <w:r>
        <w:rPr>
          <w:rFonts w:ascii="Arial" w:hAnsi="Arial"/>
          <w:b/>
          <w:i/>
          <w:color w:val="30849B"/>
          <w:spacing w:val="-14"/>
          <w:w w:val="105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w w:val="105"/>
          <w:u w:val="single" w:color="30849B"/>
        </w:rPr>
        <w:t>ребёнка</w:t>
      </w:r>
      <w:r>
        <w:rPr>
          <w:rFonts w:ascii="Arial" w:hAnsi="Arial"/>
          <w:b/>
          <w:i/>
          <w:color w:val="30849B"/>
          <w:spacing w:val="-11"/>
          <w:w w:val="105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w w:val="105"/>
          <w:u w:val="single" w:color="30849B"/>
        </w:rPr>
        <w:t>от</w:t>
      </w:r>
      <w:r>
        <w:rPr>
          <w:rFonts w:ascii="Arial" w:hAnsi="Arial"/>
          <w:b/>
          <w:i/>
          <w:color w:val="30849B"/>
          <w:spacing w:val="-16"/>
          <w:w w:val="105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w w:val="105"/>
          <w:u w:val="single" w:color="30849B"/>
        </w:rPr>
        <w:t>солнца</w:t>
      </w:r>
      <w:r>
        <w:rPr>
          <w:rFonts w:ascii="Arial" w:hAnsi="Arial"/>
          <w:b/>
          <w:i/>
          <w:color w:val="30849B"/>
          <w:w w:val="105"/>
        </w:rPr>
        <w:t xml:space="preserve"> </w:t>
      </w:r>
      <w:r>
        <w:rPr>
          <w:spacing w:val="-2"/>
          <w:w w:val="105"/>
        </w:rPr>
        <w:t>Солнце</w:t>
      </w:r>
      <w:r>
        <w:tab/>
      </w:r>
      <w:r>
        <w:rPr>
          <w:spacing w:val="-10"/>
          <w:w w:val="160"/>
        </w:rPr>
        <w:t>–</w:t>
      </w:r>
      <w:r>
        <w:tab/>
      </w:r>
      <w:r>
        <w:rPr>
          <w:spacing w:val="-2"/>
          <w:w w:val="105"/>
        </w:rPr>
        <w:t>важный</w:t>
      </w:r>
      <w:r>
        <w:tab/>
      </w:r>
      <w:r>
        <w:tab/>
      </w:r>
      <w:r>
        <w:rPr>
          <w:spacing w:val="-2"/>
          <w:w w:val="105"/>
        </w:rPr>
        <w:t>участник</w:t>
      </w:r>
      <w:r>
        <w:tab/>
      </w:r>
      <w:r>
        <w:tab/>
      </w:r>
      <w:r>
        <w:rPr>
          <w:spacing w:val="-4"/>
        </w:rPr>
        <w:t xml:space="preserve">удачного </w:t>
      </w:r>
      <w:r>
        <w:rPr>
          <w:spacing w:val="-2"/>
          <w:w w:val="105"/>
        </w:rPr>
        <w:t>выходного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дня на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природе.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Но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чтобы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солнце </w:t>
      </w:r>
      <w:r>
        <w:rPr>
          <w:spacing w:val="-4"/>
        </w:rPr>
        <w:t>было</w:t>
      </w:r>
      <w:r>
        <w:tab/>
      </w:r>
      <w:r>
        <w:rPr>
          <w:spacing w:val="-2"/>
        </w:rPr>
        <w:t>другом,</w:t>
      </w:r>
      <w:r>
        <w:tab/>
      </w:r>
      <w:r>
        <w:tab/>
      </w:r>
      <w:r>
        <w:rPr>
          <w:spacing w:val="-10"/>
        </w:rPr>
        <w:t>а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врагом,</w:t>
      </w:r>
      <w:r>
        <w:tab/>
      </w:r>
      <w:r>
        <w:rPr>
          <w:spacing w:val="-2"/>
        </w:rPr>
        <w:t xml:space="preserve">учитывайте </w:t>
      </w:r>
      <w:r>
        <w:rPr>
          <w:w w:val="105"/>
        </w:rPr>
        <w:t>следующие</w:t>
      </w:r>
      <w:r>
        <w:rPr>
          <w:spacing w:val="-16"/>
          <w:w w:val="105"/>
        </w:rPr>
        <w:t xml:space="preserve"> </w:t>
      </w:r>
      <w:r>
        <w:rPr>
          <w:w w:val="105"/>
        </w:rPr>
        <w:t>меры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предосторожности:</w:t>
      </w:r>
    </w:p>
    <w:p w14:paraId="4457FC42" w14:textId="77777777" w:rsidR="00056380" w:rsidRDefault="00A61162">
      <w:pPr>
        <w:pStyle w:val="a4"/>
        <w:numPr>
          <w:ilvl w:val="0"/>
          <w:numId w:val="4"/>
        </w:numPr>
        <w:tabs>
          <w:tab w:val="left" w:pos="563"/>
        </w:tabs>
        <w:spacing w:line="302" w:lineRule="auto"/>
        <w:ind w:left="563"/>
      </w:pPr>
      <w:r>
        <w:t>Кожа детей очень чувствительна к воздействию солнечных лучей. Как результат, даже непродолжительное пребывание ребёнка под о</w:t>
      </w:r>
      <w:r>
        <w:t>ткрытым солнцем чревато перегреванием и появлением солнечных ожогов. Как же защитить ребенка от вредного воздействия солнца? Желательно, чтобы на открытом пространстве (на улице, пляже и т.д.) ребенок находился только до 10:00 и после 16:00. Но при этом ег</w:t>
      </w:r>
      <w:r>
        <w:t>о кожа должна быть под</w:t>
      </w:r>
      <w:r>
        <w:rPr>
          <w:spacing w:val="-4"/>
        </w:rPr>
        <w:t xml:space="preserve"> </w:t>
      </w:r>
      <w:r>
        <w:t>защитой</w:t>
      </w:r>
      <w:r>
        <w:rPr>
          <w:spacing w:val="-3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t xml:space="preserve">солнцезащитных </w:t>
      </w:r>
      <w:r>
        <w:rPr>
          <w:spacing w:val="-2"/>
        </w:rPr>
        <w:t>средств.</w:t>
      </w:r>
    </w:p>
    <w:p w14:paraId="7E754D09" w14:textId="77777777" w:rsidR="00056380" w:rsidRDefault="00A61162">
      <w:pPr>
        <w:pStyle w:val="a4"/>
        <w:numPr>
          <w:ilvl w:val="0"/>
          <w:numId w:val="4"/>
        </w:numPr>
        <w:tabs>
          <w:tab w:val="left" w:pos="563"/>
        </w:tabs>
        <w:spacing w:before="114" w:line="302" w:lineRule="auto"/>
        <w:ind w:left="563" w:right="38"/>
      </w:pPr>
      <w:r>
        <w:t xml:space="preserve">Следите за тем, чтобы ребенок не находился под прямыми лучами солнца. Прогулка в тени деревьев или под тентом </w:t>
      </w:r>
      <w:r>
        <w:rPr>
          <w:w w:val="160"/>
        </w:rPr>
        <w:t xml:space="preserve">– </w:t>
      </w:r>
      <w:r>
        <w:t>это оптимально. Голова ребенка должна быть прикрыта широкополой панамкой, при</w:t>
      </w:r>
      <w:r>
        <w:t>крывающей от солнца уши и шею, а одежда прикрывала руки и ноги.</w:t>
      </w:r>
    </w:p>
    <w:p w14:paraId="75194309" w14:textId="77777777" w:rsidR="00056380" w:rsidRDefault="00A61162">
      <w:pPr>
        <w:pStyle w:val="a3"/>
        <w:spacing w:before="65" w:line="278" w:lineRule="auto"/>
        <w:ind w:left="328" w:right="40"/>
        <w:jc w:val="both"/>
      </w:pPr>
      <w:r>
        <w:t>Не стоит также забывать о защите глаз от ультрафиолетовых</w:t>
      </w:r>
      <w:r>
        <w:rPr>
          <w:spacing w:val="56"/>
          <w:w w:val="150"/>
        </w:rPr>
        <w:t xml:space="preserve">   </w:t>
      </w:r>
      <w:r>
        <w:t>лучей.</w:t>
      </w:r>
      <w:r>
        <w:rPr>
          <w:spacing w:val="57"/>
          <w:w w:val="150"/>
        </w:rPr>
        <w:t xml:space="preserve">   </w:t>
      </w:r>
      <w:r>
        <w:rPr>
          <w:spacing w:val="-2"/>
        </w:rPr>
        <w:t>Существуют</w:t>
      </w:r>
    </w:p>
    <w:p w14:paraId="652D9858" w14:textId="77777777" w:rsidR="00056380" w:rsidRDefault="00A61162">
      <w:pPr>
        <w:pStyle w:val="a3"/>
        <w:tabs>
          <w:tab w:val="left" w:pos="2352"/>
          <w:tab w:val="left" w:pos="3196"/>
          <w:tab w:val="left" w:pos="3959"/>
        </w:tabs>
        <w:spacing w:before="68" w:line="278" w:lineRule="auto"/>
        <w:ind w:left="204" w:right="108"/>
      </w:pPr>
      <w:r>
        <w:br w:type="column"/>
      </w:r>
      <w:r>
        <w:rPr>
          <w:spacing w:val="-2"/>
        </w:rPr>
        <w:t>солнцезащитные</w:t>
      </w:r>
      <w:r>
        <w:tab/>
      </w:r>
      <w:r>
        <w:rPr>
          <w:spacing w:val="-4"/>
        </w:rPr>
        <w:t>очки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малышей, </w:t>
      </w:r>
      <w:r>
        <w:t xml:space="preserve">обеспечивающие 100% </w:t>
      </w:r>
      <w:proofErr w:type="spellStart"/>
      <w:r>
        <w:t>фотозащиту</w:t>
      </w:r>
      <w:proofErr w:type="spellEnd"/>
      <w:r>
        <w:t>.</w:t>
      </w:r>
    </w:p>
    <w:p w14:paraId="213A4D59" w14:textId="77777777" w:rsidR="00056380" w:rsidRDefault="00056380">
      <w:pPr>
        <w:pStyle w:val="a3"/>
        <w:spacing w:before="10"/>
      </w:pPr>
    </w:p>
    <w:p w14:paraId="54B61FF4" w14:textId="77777777" w:rsidR="00056380" w:rsidRDefault="00A61162">
      <w:pPr>
        <w:ind w:left="95"/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30849B"/>
          <w:u w:val="single" w:color="30849B"/>
        </w:rPr>
        <w:t>Солнцезащитные</w:t>
      </w:r>
      <w:r>
        <w:rPr>
          <w:rFonts w:ascii="Arial" w:hAnsi="Arial"/>
          <w:b/>
          <w:i/>
          <w:color w:val="30849B"/>
          <w:spacing w:val="-10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средства</w:t>
      </w:r>
      <w:r>
        <w:rPr>
          <w:rFonts w:ascii="Arial" w:hAnsi="Arial"/>
          <w:b/>
          <w:i/>
          <w:color w:val="30849B"/>
          <w:spacing w:val="-10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для</w:t>
      </w:r>
      <w:r>
        <w:rPr>
          <w:rFonts w:ascii="Arial" w:hAnsi="Arial"/>
          <w:b/>
          <w:i/>
          <w:color w:val="30849B"/>
          <w:spacing w:val="-8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spacing w:val="-4"/>
          <w:u w:val="single" w:color="30849B"/>
        </w:rPr>
        <w:t>детей</w:t>
      </w:r>
    </w:p>
    <w:p w14:paraId="69F4BE90" w14:textId="77777777" w:rsidR="00056380" w:rsidRDefault="00A61162">
      <w:pPr>
        <w:pStyle w:val="a3"/>
        <w:spacing w:before="63"/>
        <w:ind w:left="204"/>
      </w:pPr>
      <w:r>
        <w:t>Правильно</w:t>
      </w:r>
      <w:r>
        <w:rPr>
          <w:spacing w:val="-7"/>
        </w:rPr>
        <w:t xml:space="preserve"> </w:t>
      </w:r>
      <w:r>
        <w:t>выбранная</w:t>
      </w:r>
      <w:r>
        <w:rPr>
          <w:spacing w:val="-8"/>
        </w:rPr>
        <w:t xml:space="preserve"> </w:t>
      </w:r>
      <w:r>
        <w:rPr>
          <w:spacing w:val="-2"/>
        </w:rPr>
        <w:t>солнцезащитная</w:t>
      </w:r>
    </w:p>
    <w:p w14:paraId="6D3F7BDE" w14:textId="77777777" w:rsidR="00056380" w:rsidRDefault="00A61162">
      <w:pPr>
        <w:pStyle w:val="a3"/>
        <w:spacing w:before="68" w:line="302" w:lineRule="auto"/>
        <w:ind w:left="204" w:right="162"/>
      </w:pPr>
      <w:r>
        <w:rPr>
          <w:spacing w:val="-2"/>
        </w:rPr>
        <w:t>косметика</w:t>
      </w:r>
      <w:r>
        <w:rPr>
          <w:spacing w:val="-9"/>
        </w:rPr>
        <w:t xml:space="preserve"> </w:t>
      </w:r>
      <w:r>
        <w:rPr>
          <w:spacing w:val="-2"/>
        </w:rPr>
        <w:t>убережет</w:t>
      </w:r>
      <w:r>
        <w:rPr>
          <w:spacing w:val="-7"/>
        </w:rPr>
        <w:t xml:space="preserve"> </w:t>
      </w:r>
      <w:r>
        <w:rPr>
          <w:spacing w:val="-2"/>
        </w:rPr>
        <w:t>нежную</w:t>
      </w:r>
      <w:r>
        <w:rPr>
          <w:spacing w:val="-9"/>
        </w:rPr>
        <w:t xml:space="preserve"> </w:t>
      </w:r>
      <w:r>
        <w:rPr>
          <w:spacing w:val="-2"/>
        </w:rPr>
        <w:t>детскую</w:t>
      </w:r>
      <w:r>
        <w:rPr>
          <w:spacing w:val="-4"/>
        </w:rPr>
        <w:t xml:space="preserve"> </w:t>
      </w:r>
      <w:r>
        <w:rPr>
          <w:spacing w:val="-2"/>
        </w:rPr>
        <w:t>кожу</w:t>
      </w:r>
      <w:r>
        <w:rPr>
          <w:spacing w:val="-10"/>
        </w:rPr>
        <w:t xml:space="preserve"> </w:t>
      </w:r>
      <w:r>
        <w:rPr>
          <w:spacing w:val="-2"/>
        </w:rPr>
        <w:t xml:space="preserve">от </w:t>
      </w:r>
      <w:r>
        <w:t>вредного воздействия ультрафиолетовых лучей и сделает любой отдых летом более безопасным. На всех средствах, защищающих от вредного воздействия солнца, есть пометка SPF, что означ</w:t>
      </w:r>
      <w:r>
        <w:t xml:space="preserve">ает </w:t>
      </w:r>
      <w:proofErr w:type="spellStart"/>
      <w:r>
        <w:t>фотозащитный</w:t>
      </w:r>
      <w:proofErr w:type="spellEnd"/>
      <w:r>
        <w:t xml:space="preserve"> фактор (</w:t>
      </w:r>
      <w:proofErr w:type="spellStart"/>
      <w:r>
        <w:t>Sun</w:t>
      </w:r>
      <w:proofErr w:type="spellEnd"/>
      <w:r>
        <w:rPr>
          <w:spacing w:val="80"/>
        </w:rPr>
        <w:t xml:space="preserve"> </w:t>
      </w:r>
      <w:proofErr w:type="spellStart"/>
      <w:r>
        <w:t>Protection</w:t>
      </w:r>
      <w:proofErr w:type="spellEnd"/>
    </w:p>
    <w:p w14:paraId="377FE085" w14:textId="77777777" w:rsidR="00056380" w:rsidRDefault="00A61162">
      <w:pPr>
        <w:pStyle w:val="a3"/>
        <w:spacing w:line="302" w:lineRule="auto"/>
        <w:ind w:left="204"/>
      </w:pPr>
      <w:proofErr w:type="spellStart"/>
      <w:r>
        <w:rPr>
          <w:w w:val="105"/>
        </w:rPr>
        <w:t>Factor</w:t>
      </w:r>
      <w:proofErr w:type="spellEnd"/>
      <w:r>
        <w:rPr>
          <w:w w:val="105"/>
        </w:rPr>
        <w:t>). Номер</w:t>
      </w:r>
      <w:r>
        <w:rPr>
          <w:spacing w:val="-2"/>
          <w:w w:val="105"/>
        </w:rPr>
        <w:t xml:space="preserve"> </w:t>
      </w:r>
      <w:r>
        <w:rPr>
          <w:w w:val="105"/>
        </w:rPr>
        <w:t>SPF</w:t>
      </w:r>
      <w:r>
        <w:rPr>
          <w:spacing w:val="-1"/>
          <w:w w:val="105"/>
        </w:rPr>
        <w:t xml:space="preserve"> </w:t>
      </w:r>
      <w:r>
        <w:rPr>
          <w:w w:val="160"/>
        </w:rPr>
        <w:t>–</w:t>
      </w:r>
      <w:r>
        <w:rPr>
          <w:spacing w:val="-33"/>
          <w:w w:val="160"/>
        </w:rPr>
        <w:t xml:space="preserve"> </w:t>
      </w:r>
      <w:r>
        <w:rPr>
          <w:w w:val="105"/>
        </w:rPr>
        <w:t>это условное обозначение</w:t>
      </w:r>
      <w:r>
        <w:rPr>
          <w:spacing w:val="-15"/>
          <w:w w:val="105"/>
        </w:rPr>
        <w:t xml:space="preserve"> </w:t>
      </w:r>
      <w:r>
        <w:rPr>
          <w:w w:val="105"/>
        </w:rPr>
        <w:t>степени</w:t>
      </w:r>
      <w:r>
        <w:rPr>
          <w:spacing w:val="-10"/>
          <w:w w:val="105"/>
        </w:rPr>
        <w:t xml:space="preserve"> </w:t>
      </w:r>
      <w:r>
        <w:rPr>
          <w:w w:val="105"/>
        </w:rPr>
        <w:t>защиты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от </w:t>
      </w:r>
      <w:r>
        <w:rPr>
          <w:spacing w:val="-2"/>
          <w:w w:val="105"/>
        </w:rPr>
        <w:t>ультрафиолетовых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лучей: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чем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выше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число, тем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большая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защита.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У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солнцезащитного </w:t>
      </w:r>
      <w:r>
        <w:t>крема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спрея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ребенка</w:t>
      </w:r>
      <w:r>
        <w:rPr>
          <w:spacing w:val="-10"/>
        </w:rPr>
        <w:t xml:space="preserve"> </w:t>
      </w:r>
      <w:proofErr w:type="spellStart"/>
      <w:r>
        <w:t>фотозащитный</w:t>
      </w:r>
      <w:proofErr w:type="spellEnd"/>
      <w:r>
        <w:t xml:space="preserve"> </w:t>
      </w:r>
      <w:r>
        <w:rPr>
          <w:w w:val="105"/>
        </w:rPr>
        <w:t>фактор</w:t>
      </w:r>
      <w:r>
        <w:rPr>
          <w:spacing w:val="-7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-11"/>
          <w:w w:val="105"/>
        </w:rPr>
        <w:t xml:space="preserve"> </w:t>
      </w:r>
      <w:r>
        <w:rPr>
          <w:w w:val="105"/>
        </w:rPr>
        <w:t>быть</w:t>
      </w:r>
      <w:r>
        <w:rPr>
          <w:spacing w:val="-9"/>
          <w:w w:val="105"/>
        </w:rPr>
        <w:t xml:space="preserve"> </w:t>
      </w:r>
      <w:r>
        <w:rPr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w w:val="105"/>
        </w:rPr>
        <w:t>менее</w:t>
      </w:r>
      <w:r>
        <w:rPr>
          <w:spacing w:val="-12"/>
          <w:w w:val="105"/>
        </w:rPr>
        <w:t xml:space="preserve"> </w:t>
      </w:r>
      <w:r>
        <w:rPr>
          <w:w w:val="105"/>
        </w:rPr>
        <w:t>30.</w:t>
      </w:r>
    </w:p>
    <w:p w14:paraId="3FD5254F" w14:textId="77777777" w:rsidR="00056380" w:rsidRDefault="00A61162">
      <w:pPr>
        <w:pStyle w:val="a3"/>
        <w:spacing w:line="302" w:lineRule="auto"/>
        <w:ind w:left="204" w:right="162"/>
      </w:pPr>
      <w:r>
        <w:t>Наносить</w:t>
      </w:r>
      <w:r>
        <w:rPr>
          <w:spacing w:val="-15"/>
        </w:rPr>
        <w:t xml:space="preserve"> </w:t>
      </w:r>
      <w:r>
        <w:t>средство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кожу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нужно минут за 30 до выхода на улицу, а потом периодически, с интервалом 2 часа, повторять нанесение.</w:t>
      </w:r>
    </w:p>
    <w:p w14:paraId="6F051D1D" w14:textId="77777777" w:rsidR="00056380" w:rsidRDefault="00A61162">
      <w:pPr>
        <w:spacing w:line="295" w:lineRule="auto"/>
        <w:ind w:left="95" w:right="9"/>
        <w:jc w:val="center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30849B"/>
          <w:u w:val="single" w:color="30849B"/>
        </w:rPr>
        <w:t>Что</w:t>
      </w:r>
      <w:r>
        <w:rPr>
          <w:rFonts w:ascii="Arial" w:hAnsi="Arial"/>
          <w:b/>
          <w:i/>
          <w:color w:val="30849B"/>
          <w:spacing w:val="-7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делать</w:t>
      </w:r>
      <w:r>
        <w:rPr>
          <w:rFonts w:ascii="Arial" w:hAnsi="Arial"/>
          <w:b/>
          <w:i/>
          <w:color w:val="30849B"/>
          <w:spacing w:val="-8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если</w:t>
      </w:r>
      <w:r>
        <w:rPr>
          <w:rFonts w:ascii="Arial" w:hAnsi="Arial"/>
          <w:b/>
          <w:i/>
          <w:color w:val="30849B"/>
          <w:spacing w:val="-7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ожоги</w:t>
      </w:r>
      <w:r>
        <w:rPr>
          <w:rFonts w:ascii="Arial" w:hAnsi="Arial"/>
          <w:b/>
          <w:i/>
          <w:color w:val="30849B"/>
          <w:spacing w:val="-11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солнечные</w:t>
      </w:r>
      <w:r>
        <w:rPr>
          <w:rFonts w:ascii="Arial" w:hAnsi="Arial"/>
          <w:b/>
          <w:i/>
          <w:color w:val="30849B"/>
          <w:spacing w:val="-9"/>
          <w:u w:val="single" w:color="30849B"/>
        </w:rPr>
        <w:t xml:space="preserve"> </w:t>
      </w:r>
      <w:r>
        <w:rPr>
          <w:rFonts w:ascii="Arial" w:hAnsi="Arial"/>
          <w:b/>
          <w:i/>
          <w:color w:val="30849B"/>
          <w:u w:val="single" w:color="30849B"/>
        </w:rPr>
        <w:t>вдруг</w:t>
      </w:r>
      <w:r>
        <w:rPr>
          <w:rFonts w:ascii="Arial" w:hAnsi="Arial"/>
          <w:b/>
          <w:i/>
          <w:color w:val="30849B"/>
        </w:rPr>
        <w:t xml:space="preserve"> </w:t>
      </w:r>
      <w:r>
        <w:rPr>
          <w:rFonts w:ascii="Arial" w:hAnsi="Arial"/>
          <w:b/>
          <w:i/>
          <w:color w:val="30849B"/>
          <w:spacing w:val="-2"/>
          <w:u w:val="single" w:color="30849B"/>
        </w:rPr>
        <w:t>появились?</w:t>
      </w:r>
    </w:p>
    <w:p w14:paraId="323AE470" w14:textId="77777777" w:rsidR="00056380" w:rsidRDefault="00A61162">
      <w:pPr>
        <w:pStyle w:val="a3"/>
        <w:spacing w:line="302" w:lineRule="auto"/>
        <w:ind w:left="204" w:right="149"/>
      </w:pPr>
      <w:r>
        <w:t>Если</w:t>
      </w:r>
      <w:r>
        <w:rPr>
          <w:spacing w:val="-12"/>
        </w:rPr>
        <w:t xml:space="preserve"> </w:t>
      </w:r>
      <w:r>
        <w:t>же</w:t>
      </w:r>
      <w:r>
        <w:rPr>
          <w:spacing w:val="-12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все-таки</w:t>
      </w:r>
      <w:r>
        <w:rPr>
          <w:spacing w:val="-12"/>
        </w:rPr>
        <w:t xml:space="preserve"> </w:t>
      </w:r>
      <w:r>
        <w:t>получил</w:t>
      </w:r>
      <w:r>
        <w:rPr>
          <w:spacing w:val="-13"/>
        </w:rPr>
        <w:t xml:space="preserve"> </w:t>
      </w:r>
      <w:r>
        <w:t xml:space="preserve">солнечный ожог, первое, что нужно предпринять, это принять прохладный (не холодный) душ или ванну. Можно осторожно применить прохладный, влажный компресс на кожу, чтобы помочь облегчить боль и жар. Для облегчения дискомфорта на кожу можно нанести средства </w:t>
      </w:r>
      <w:r>
        <w:t>после загара</w:t>
      </w:r>
      <w:proofErr w:type="gramStart"/>
      <w:r>
        <w:t>.</w:t>
      </w:r>
      <w:proofErr w:type="gramEnd"/>
      <w:r>
        <w:t xml:space="preserve"> как правило, они содержат </w:t>
      </w:r>
      <w:proofErr w:type="spellStart"/>
      <w:r>
        <w:t>пантенол</w:t>
      </w:r>
      <w:proofErr w:type="spellEnd"/>
      <w:r>
        <w:t>, который способствует быстрому восстановлению обожженной кожи. Небольшое количество</w:t>
      </w:r>
    </w:p>
    <w:p w14:paraId="185A5CC1" w14:textId="77777777" w:rsidR="00056380" w:rsidRDefault="00056380">
      <w:pPr>
        <w:spacing w:line="302" w:lineRule="auto"/>
        <w:sectPr w:rsidR="00056380">
          <w:type w:val="continuous"/>
          <w:pgSz w:w="16840" w:h="11910" w:orient="landscape"/>
          <w:pgMar w:top="440" w:right="400" w:bottom="280" w:left="180" w:header="720" w:footer="720" w:gutter="0"/>
          <w:cols w:num="3" w:space="720" w:equalWidth="0">
            <w:col w:w="5175" w:space="337"/>
            <w:col w:w="5174" w:space="459"/>
            <w:col w:w="5115"/>
          </w:cols>
        </w:sectPr>
      </w:pPr>
    </w:p>
    <w:p w14:paraId="5DA51734" w14:textId="77777777" w:rsidR="00056380" w:rsidRDefault="00A61162">
      <w:pPr>
        <w:pStyle w:val="a3"/>
        <w:spacing w:before="126" w:line="302" w:lineRule="auto"/>
        <w:ind w:left="328"/>
      </w:pPr>
      <w:r>
        <w:lastRenderedPageBreak/>
        <w:t>средства</w:t>
      </w:r>
      <w:r>
        <w:rPr>
          <w:spacing w:val="-10"/>
        </w:rPr>
        <w:t xml:space="preserve"> </w:t>
      </w:r>
      <w:r>
        <w:t>нужно</w:t>
      </w:r>
      <w:r>
        <w:rPr>
          <w:spacing w:val="-14"/>
        </w:rPr>
        <w:t xml:space="preserve"> </w:t>
      </w:r>
      <w:r>
        <w:t>равномерно</w:t>
      </w:r>
      <w:r>
        <w:rPr>
          <w:spacing w:val="-14"/>
        </w:rPr>
        <w:t xml:space="preserve"> </w:t>
      </w:r>
      <w:r>
        <w:t>распределить</w:t>
      </w:r>
      <w:r>
        <w:rPr>
          <w:spacing w:val="-15"/>
        </w:rPr>
        <w:t xml:space="preserve"> </w:t>
      </w:r>
      <w:r>
        <w:t>по поврежденной коже и дать впитаться. Не забывайте</w:t>
      </w:r>
      <w:r>
        <w:t xml:space="preserve"> хорошо поить ребенка и в случае повышения температуры тела, обязательно вызовите врача.</w:t>
      </w:r>
    </w:p>
    <w:p w14:paraId="2177FD7C" w14:textId="77777777" w:rsidR="00056380" w:rsidRDefault="00A61162">
      <w:pPr>
        <w:spacing w:line="203" w:lineRule="exact"/>
        <w:ind w:right="39"/>
        <w:jc w:val="right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FF0000"/>
        </w:rPr>
        <w:t>Скоро</w:t>
      </w:r>
      <w:r>
        <w:rPr>
          <w:rFonts w:ascii="Arial" w:hAnsi="Arial"/>
          <w:b/>
          <w:i/>
          <w:color w:val="FF0000"/>
          <w:spacing w:val="-4"/>
        </w:rPr>
        <w:t xml:space="preserve"> </w:t>
      </w:r>
      <w:r>
        <w:rPr>
          <w:rFonts w:ascii="Arial" w:hAnsi="Arial"/>
          <w:b/>
          <w:i/>
          <w:color w:val="FF0000"/>
        </w:rPr>
        <w:t>лето,</w:t>
      </w:r>
      <w:r>
        <w:rPr>
          <w:rFonts w:ascii="Arial" w:hAnsi="Arial"/>
          <w:b/>
          <w:i/>
          <w:color w:val="FF0000"/>
          <w:spacing w:val="-2"/>
        </w:rPr>
        <w:t xml:space="preserve"> </w:t>
      </w:r>
      <w:r>
        <w:rPr>
          <w:rFonts w:ascii="Arial" w:hAnsi="Arial"/>
          <w:b/>
          <w:i/>
          <w:color w:val="FF0000"/>
        </w:rPr>
        <w:t>всем</w:t>
      </w:r>
      <w:r>
        <w:rPr>
          <w:rFonts w:ascii="Arial" w:hAnsi="Arial"/>
          <w:b/>
          <w:i/>
          <w:color w:val="FF0000"/>
          <w:spacing w:val="-3"/>
        </w:rPr>
        <w:t xml:space="preserve"> </w:t>
      </w:r>
      <w:r>
        <w:rPr>
          <w:rFonts w:ascii="Arial" w:hAnsi="Arial"/>
          <w:b/>
          <w:i/>
          <w:color w:val="FF0000"/>
          <w:spacing w:val="-2"/>
        </w:rPr>
        <w:t>известно,</w:t>
      </w:r>
    </w:p>
    <w:p w14:paraId="13443E7D" w14:textId="77777777" w:rsidR="00056380" w:rsidRDefault="00A61162">
      <w:pPr>
        <w:spacing w:before="21" w:line="251" w:lineRule="exact"/>
        <w:ind w:right="41"/>
        <w:jc w:val="right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FF0000"/>
        </w:rPr>
        <w:t>Но</w:t>
      </w:r>
      <w:r>
        <w:rPr>
          <w:rFonts w:ascii="Arial" w:hAnsi="Arial"/>
          <w:b/>
          <w:i/>
          <w:color w:val="FF0000"/>
          <w:spacing w:val="-6"/>
        </w:rPr>
        <w:t xml:space="preserve"> </w:t>
      </w:r>
      <w:r>
        <w:rPr>
          <w:rFonts w:ascii="Arial" w:hAnsi="Arial"/>
          <w:b/>
          <w:i/>
          <w:color w:val="FF0000"/>
        </w:rPr>
        <w:t>запомнить</w:t>
      </w:r>
      <w:r>
        <w:rPr>
          <w:rFonts w:ascii="Arial" w:hAnsi="Arial"/>
          <w:b/>
          <w:i/>
          <w:color w:val="FF0000"/>
          <w:spacing w:val="-5"/>
        </w:rPr>
        <w:t xml:space="preserve"> </w:t>
      </w:r>
      <w:r>
        <w:rPr>
          <w:rFonts w:ascii="Arial" w:hAnsi="Arial"/>
          <w:b/>
          <w:i/>
          <w:color w:val="FF0000"/>
        </w:rPr>
        <w:t>всем</w:t>
      </w:r>
      <w:r>
        <w:rPr>
          <w:rFonts w:ascii="Arial" w:hAnsi="Arial"/>
          <w:b/>
          <w:i/>
          <w:color w:val="FF0000"/>
          <w:spacing w:val="-5"/>
        </w:rPr>
        <w:t xml:space="preserve"> </w:t>
      </w:r>
      <w:r>
        <w:rPr>
          <w:rFonts w:ascii="Arial" w:hAnsi="Arial"/>
          <w:b/>
          <w:i/>
          <w:color w:val="FF0000"/>
        </w:rPr>
        <w:t>полезно</w:t>
      </w:r>
      <w:r>
        <w:rPr>
          <w:rFonts w:ascii="Arial" w:hAnsi="Arial"/>
          <w:b/>
          <w:i/>
          <w:color w:val="FF0000"/>
          <w:spacing w:val="-5"/>
        </w:rPr>
        <w:t xml:space="preserve"> </w:t>
      </w:r>
      <w:r>
        <w:rPr>
          <w:rFonts w:ascii="Arial" w:hAnsi="Arial"/>
          <w:b/>
          <w:i/>
          <w:color w:val="FF0000"/>
          <w:spacing w:val="-2"/>
        </w:rPr>
        <w:t>правил</w:t>
      </w:r>
    </w:p>
    <w:p w14:paraId="3C1DFCFB" w14:textId="77777777" w:rsidR="00056380" w:rsidRDefault="00A61162">
      <w:pPr>
        <w:spacing w:line="259" w:lineRule="auto"/>
        <w:ind w:left="977" w:right="38" w:firstLine="2069"/>
        <w:jc w:val="right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FF0000"/>
        </w:rPr>
        <w:t>несколько,</w:t>
      </w:r>
      <w:r>
        <w:rPr>
          <w:rFonts w:ascii="Arial" w:hAnsi="Arial"/>
          <w:b/>
          <w:i/>
          <w:color w:val="FF0000"/>
          <w:spacing w:val="-16"/>
        </w:rPr>
        <w:t xml:space="preserve"> </w:t>
      </w:r>
      <w:r>
        <w:rPr>
          <w:rFonts w:ascii="Arial" w:hAnsi="Arial"/>
          <w:b/>
          <w:i/>
          <w:color w:val="FF0000"/>
        </w:rPr>
        <w:t xml:space="preserve">друзья, </w:t>
      </w:r>
      <w:proofErr w:type="gramStart"/>
      <w:r>
        <w:rPr>
          <w:rFonts w:ascii="Arial" w:hAnsi="Arial"/>
          <w:b/>
          <w:i/>
          <w:color w:val="FF0000"/>
        </w:rPr>
        <w:t>А</w:t>
      </w:r>
      <w:proofErr w:type="gramEnd"/>
      <w:r>
        <w:rPr>
          <w:rFonts w:ascii="Arial" w:hAnsi="Arial"/>
          <w:b/>
          <w:i/>
          <w:color w:val="FF0000"/>
          <w:spacing w:val="-3"/>
        </w:rPr>
        <w:t xml:space="preserve"> </w:t>
      </w:r>
      <w:r>
        <w:rPr>
          <w:rFonts w:ascii="Arial" w:hAnsi="Arial"/>
          <w:b/>
          <w:i/>
          <w:color w:val="FF0000"/>
        </w:rPr>
        <w:t>точней,</w:t>
      </w:r>
      <w:r>
        <w:rPr>
          <w:rFonts w:ascii="Arial" w:hAnsi="Arial"/>
          <w:b/>
          <w:i/>
          <w:color w:val="FF0000"/>
          <w:spacing w:val="-2"/>
        </w:rPr>
        <w:t xml:space="preserve"> </w:t>
      </w:r>
      <w:r>
        <w:rPr>
          <w:rFonts w:ascii="Arial" w:hAnsi="Arial"/>
          <w:b/>
          <w:i/>
          <w:color w:val="FF0000"/>
        </w:rPr>
        <w:t>что</w:t>
      </w:r>
      <w:r>
        <w:rPr>
          <w:rFonts w:ascii="Arial" w:hAnsi="Arial"/>
          <w:b/>
          <w:i/>
          <w:color w:val="FF0000"/>
          <w:spacing w:val="-3"/>
        </w:rPr>
        <w:t xml:space="preserve"> </w:t>
      </w:r>
      <w:r>
        <w:rPr>
          <w:rFonts w:ascii="Arial" w:hAnsi="Arial"/>
          <w:b/>
          <w:i/>
          <w:color w:val="FF0000"/>
        </w:rPr>
        <w:t>делать</w:t>
      </w:r>
      <w:r>
        <w:rPr>
          <w:rFonts w:ascii="Arial" w:hAnsi="Arial"/>
          <w:b/>
          <w:i/>
          <w:color w:val="FF0000"/>
          <w:spacing w:val="-4"/>
        </w:rPr>
        <w:t xml:space="preserve"> </w:t>
      </w:r>
      <w:r>
        <w:rPr>
          <w:rFonts w:ascii="Arial" w:hAnsi="Arial"/>
          <w:b/>
          <w:i/>
          <w:color w:val="FF0000"/>
        </w:rPr>
        <w:t>можно,</w:t>
      </w:r>
      <w:r>
        <w:rPr>
          <w:rFonts w:ascii="Arial" w:hAnsi="Arial"/>
          <w:b/>
          <w:i/>
          <w:color w:val="FF0000"/>
          <w:spacing w:val="-7"/>
        </w:rPr>
        <w:t xml:space="preserve"> </w:t>
      </w:r>
      <w:r>
        <w:rPr>
          <w:rFonts w:ascii="Arial" w:hAnsi="Arial"/>
          <w:b/>
          <w:i/>
          <w:color w:val="FF0000"/>
        </w:rPr>
        <w:t>а</w:t>
      </w:r>
      <w:r>
        <w:rPr>
          <w:rFonts w:ascii="Arial" w:hAnsi="Arial"/>
          <w:b/>
          <w:i/>
          <w:color w:val="FF0000"/>
          <w:spacing w:val="-4"/>
        </w:rPr>
        <w:t xml:space="preserve"> чего</w:t>
      </w:r>
    </w:p>
    <w:p w14:paraId="657EEC2B" w14:textId="77777777" w:rsidR="00056380" w:rsidRDefault="00A61162">
      <w:pPr>
        <w:spacing w:line="230" w:lineRule="exact"/>
        <w:ind w:right="43"/>
        <w:jc w:val="right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FF0000"/>
        </w:rPr>
        <w:t>совсем</w:t>
      </w:r>
      <w:r>
        <w:rPr>
          <w:rFonts w:ascii="Arial" w:hAnsi="Arial"/>
          <w:b/>
          <w:i/>
          <w:color w:val="FF0000"/>
          <w:spacing w:val="-7"/>
        </w:rPr>
        <w:t xml:space="preserve"> </w:t>
      </w:r>
      <w:r>
        <w:rPr>
          <w:rFonts w:ascii="Arial" w:hAnsi="Arial"/>
          <w:b/>
          <w:i/>
          <w:color w:val="FF0000"/>
          <w:spacing w:val="-2"/>
        </w:rPr>
        <w:t>нельзя.</w:t>
      </w:r>
    </w:p>
    <w:p w14:paraId="5137164C" w14:textId="77777777" w:rsidR="00056380" w:rsidRDefault="00A61162">
      <w:pPr>
        <w:spacing w:before="23" w:line="251" w:lineRule="exact"/>
        <w:ind w:right="44"/>
        <w:jc w:val="right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FF0000"/>
        </w:rPr>
        <w:t>Как</w:t>
      </w:r>
      <w:r>
        <w:rPr>
          <w:rFonts w:ascii="Arial" w:hAnsi="Arial"/>
          <w:b/>
          <w:i/>
          <w:color w:val="FF0000"/>
          <w:spacing w:val="-6"/>
        </w:rPr>
        <w:t xml:space="preserve"> </w:t>
      </w:r>
      <w:r>
        <w:rPr>
          <w:rFonts w:ascii="Arial" w:hAnsi="Arial"/>
          <w:b/>
          <w:i/>
          <w:color w:val="FF0000"/>
        </w:rPr>
        <w:t>вести</w:t>
      </w:r>
      <w:r>
        <w:rPr>
          <w:rFonts w:ascii="Arial" w:hAnsi="Arial"/>
          <w:b/>
          <w:i/>
          <w:color w:val="FF0000"/>
          <w:spacing w:val="-2"/>
        </w:rPr>
        <w:t xml:space="preserve"> </w:t>
      </w:r>
      <w:r>
        <w:rPr>
          <w:rFonts w:ascii="Arial" w:hAnsi="Arial"/>
          <w:b/>
          <w:i/>
          <w:color w:val="FF0000"/>
        </w:rPr>
        <w:t>себя</w:t>
      </w:r>
      <w:r>
        <w:rPr>
          <w:rFonts w:ascii="Arial" w:hAnsi="Arial"/>
          <w:b/>
          <w:i/>
          <w:color w:val="FF0000"/>
          <w:spacing w:val="-7"/>
        </w:rPr>
        <w:t xml:space="preserve"> </w:t>
      </w:r>
      <w:r>
        <w:rPr>
          <w:rFonts w:ascii="Arial" w:hAnsi="Arial"/>
          <w:b/>
          <w:i/>
          <w:color w:val="FF0000"/>
        </w:rPr>
        <w:t>в природе,</w:t>
      </w:r>
      <w:r>
        <w:rPr>
          <w:rFonts w:ascii="Arial" w:hAnsi="Arial"/>
          <w:b/>
          <w:i/>
          <w:color w:val="FF0000"/>
          <w:spacing w:val="-5"/>
        </w:rPr>
        <w:t xml:space="preserve"> </w:t>
      </w:r>
      <w:r>
        <w:rPr>
          <w:rFonts w:ascii="Arial" w:hAnsi="Arial"/>
          <w:b/>
          <w:i/>
          <w:color w:val="FF0000"/>
        </w:rPr>
        <w:t>у</w:t>
      </w:r>
      <w:r>
        <w:rPr>
          <w:rFonts w:ascii="Arial" w:hAnsi="Arial"/>
          <w:b/>
          <w:i/>
          <w:color w:val="FF0000"/>
          <w:spacing w:val="-5"/>
        </w:rPr>
        <w:t xml:space="preserve"> </w:t>
      </w:r>
      <w:r>
        <w:rPr>
          <w:rFonts w:ascii="Arial" w:hAnsi="Arial"/>
          <w:b/>
          <w:i/>
          <w:color w:val="FF0000"/>
        </w:rPr>
        <w:t>воды</w:t>
      </w:r>
      <w:r>
        <w:rPr>
          <w:rFonts w:ascii="Arial" w:hAnsi="Arial"/>
          <w:b/>
          <w:i/>
          <w:color w:val="FF0000"/>
          <w:spacing w:val="-3"/>
        </w:rPr>
        <w:t xml:space="preserve"> </w:t>
      </w:r>
      <w:r>
        <w:rPr>
          <w:rFonts w:ascii="Arial" w:hAnsi="Arial"/>
          <w:b/>
          <w:i/>
          <w:color w:val="FF0000"/>
        </w:rPr>
        <w:t>и</w:t>
      </w:r>
      <w:r>
        <w:rPr>
          <w:rFonts w:ascii="Arial" w:hAnsi="Arial"/>
          <w:b/>
          <w:i/>
          <w:color w:val="FF0000"/>
          <w:spacing w:val="-2"/>
        </w:rPr>
        <w:t xml:space="preserve"> </w:t>
      </w:r>
      <w:r>
        <w:rPr>
          <w:rFonts w:ascii="Arial" w:hAnsi="Arial"/>
          <w:b/>
          <w:i/>
          <w:color w:val="FF0000"/>
          <w:spacing w:val="-5"/>
        </w:rPr>
        <w:t>во</w:t>
      </w:r>
    </w:p>
    <w:p w14:paraId="495F31EF" w14:textId="77777777" w:rsidR="00056380" w:rsidRDefault="00A61162">
      <w:pPr>
        <w:spacing w:line="259" w:lineRule="auto"/>
        <w:ind w:left="732" w:right="39" w:firstLine="3663"/>
        <w:jc w:val="right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FF0000"/>
          <w:spacing w:val="-2"/>
        </w:rPr>
        <w:t xml:space="preserve">дворе- </w:t>
      </w:r>
      <w:r>
        <w:rPr>
          <w:rFonts w:ascii="Arial" w:hAnsi="Arial"/>
          <w:b/>
          <w:i/>
          <w:color w:val="FF0000"/>
        </w:rPr>
        <w:t>Наши</w:t>
      </w:r>
      <w:r>
        <w:rPr>
          <w:rFonts w:ascii="Arial" w:hAnsi="Arial"/>
          <w:b/>
          <w:i/>
          <w:color w:val="FF0000"/>
          <w:spacing w:val="-6"/>
        </w:rPr>
        <w:t xml:space="preserve"> </w:t>
      </w:r>
      <w:r>
        <w:rPr>
          <w:rFonts w:ascii="Arial" w:hAnsi="Arial"/>
          <w:b/>
          <w:i/>
          <w:color w:val="FF0000"/>
        </w:rPr>
        <w:t>правила</w:t>
      </w:r>
      <w:r>
        <w:rPr>
          <w:rFonts w:ascii="Arial" w:hAnsi="Arial"/>
          <w:b/>
          <w:i/>
          <w:color w:val="FF0000"/>
          <w:spacing w:val="-5"/>
        </w:rPr>
        <w:t xml:space="preserve"> </w:t>
      </w:r>
      <w:r>
        <w:rPr>
          <w:rFonts w:ascii="Arial" w:hAnsi="Arial"/>
          <w:b/>
          <w:i/>
          <w:color w:val="FF0000"/>
        </w:rPr>
        <w:t>простые</w:t>
      </w:r>
      <w:r>
        <w:rPr>
          <w:rFonts w:ascii="Arial" w:hAnsi="Arial"/>
          <w:b/>
          <w:i/>
          <w:color w:val="FF0000"/>
          <w:spacing w:val="-5"/>
        </w:rPr>
        <w:t xml:space="preserve"> </w:t>
      </w:r>
      <w:r>
        <w:rPr>
          <w:rFonts w:ascii="Arial" w:hAnsi="Arial"/>
          <w:b/>
          <w:i/>
          <w:color w:val="FF0000"/>
        </w:rPr>
        <w:t>всё</w:t>
      </w:r>
      <w:r>
        <w:rPr>
          <w:rFonts w:ascii="Arial" w:hAnsi="Arial"/>
          <w:b/>
          <w:i/>
          <w:color w:val="FF0000"/>
          <w:spacing w:val="-5"/>
        </w:rPr>
        <w:t xml:space="preserve"> </w:t>
      </w:r>
      <w:r>
        <w:rPr>
          <w:rFonts w:ascii="Arial" w:hAnsi="Arial"/>
          <w:b/>
          <w:i/>
          <w:color w:val="FF0000"/>
          <w:spacing w:val="-2"/>
        </w:rPr>
        <w:t>расскажут</w:t>
      </w:r>
    </w:p>
    <w:p w14:paraId="640B6CDF" w14:textId="77777777" w:rsidR="00056380" w:rsidRDefault="00A61162">
      <w:pPr>
        <w:spacing w:line="230" w:lineRule="exact"/>
        <w:ind w:right="38"/>
        <w:jc w:val="right"/>
        <w:rPr>
          <w:rFonts w:ascii="Arial" w:hAnsi="Arial"/>
          <w:b/>
          <w:i/>
        </w:rPr>
      </w:pPr>
      <w:r>
        <w:rPr>
          <w:rFonts w:ascii="Arial" w:hAnsi="Arial"/>
          <w:b/>
          <w:i/>
          <w:color w:val="FF0000"/>
          <w:spacing w:val="-2"/>
        </w:rPr>
        <w:t>детворе.</w:t>
      </w:r>
    </w:p>
    <w:p w14:paraId="255C990E" w14:textId="77777777" w:rsidR="00056380" w:rsidRDefault="00056380">
      <w:pPr>
        <w:pStyle w:val="a3"/>
        <w:spacing w:before="160"/>
        <w:rPr>
          <w:rFonts w:ascii="Arial"/>
          <w:b/>
          <w:i/>
        </w:rPr>
      </w:pPr>
    </w:p>
    <w:p w14:paraId="6C687318" w14:textId="77777777" w:rsidR="00056380" w:rsidRDefault="00A61162">
      <w:pPr>
        <w:pStyle w:val="1"/>
        <w:ind w:left="612"/>
      </w:pPr>
      <w:r>
        <w:rPr>
          <w:color w:val="30849B"/>
          <w:spacing w:val="2"/>
          <w:u w:val="single" w:color="30849B"/>
        </w:rPr>
        <w:t xml:space="preserve"> </w:t>
      </w:r>
      <w:r>
        <w:rPr>
          <w:color w:val="30849B"/>
          <w:u w:val="single" w:color="30849B"/>
        </w:rPr>
        <w:t>Обучение</w:t>
      </w:r>
      <w:r>
        <w:rPr>
          <w:color w:val="30849B"/>
          <w:spacing w:val="-6"/>
          <w:u w:val="single" w:color="30849B"/>
        </w:rPr>
        <w:t xml:space="preserve"> </w:t>
      </w:r>
      <w:r>
        <w:rPr>
          <w:color w:val="30849B"/>
          <w:u w:val="single" w:color="30849B"/>
        </w:rPr>
        <w:t>детей</w:t>
      </w:r>
      <w:r>
        <w:rPr>
          <w:color w:val="30849B"/>
          <w:spacing w:val="-3"/>
          <w:u w:val="single" w:color="30849B"/>
        </w:rPr>
        <w:t xml:space="preserve"> </w:t>
      </w:r>
      <w:r>
        <w:rPr>
          <w:color w:val="30849B"/>
          <w:u w:val="single" w:color="30849B"/>
        </w:rPr>
        <w:t>поведению</w:t>
      </w:r>
      <w:r>
        <w:rPr>
          <w:color w:val="30849B"/>
          <w:spacing w:val="-5"/>
          <w:u w:val="single" w:color="30849B"/>
        </w:rPr>
        <w:t xml:space="preserve"> </w:t>
      </w:r>
      <w:r>
        <w:rPr>
          <w:color w:val="30849B"/>
          <w:u w:val="single" w:color="30849B"/>
        </w:rPr>
        <w:t>на</w:t>
      </w:r>
      <w:r>
        <w:rPr>
          <w:color w:val="30849B"/>
          <w:spacing w:val="-6"/>
          <w:u w:val="single" w:color="30849B"/>
        </w:rPr>
        <w:t xml:space="preserve"> </w:t>
      </w:r>
      <w:r>
        <w:rPr>
          <w:color w:val="30849B"/>
          <w:u w:val="single" w:color="30849B"/>
        </w:rPr>
        <w:t>воде</w:t>
      </w:r>
      <w:r>
        <w:rPr>
          <w:color w:val="30849B"/>
          <w:spacing w:val="-2"/>
          <w:u w:val="single" w:color="30849B"/>
        </w:rPr>
        <w:t xml:space="preserve"> </w:t>
      </w:r>
      <w:r>
        <w:rPr>
          <w:color w:val="30849B"/>
          <w:spacing w:val="-10"/>
          <w:u w:val="single" w:color="30849B"/>
        </w:rPr>
        <w:t>в</w:t>
      </w:r>
    </w:p>
    <w:p w14:paraId="7E1444B8" w14:textId="77777777" w:rsidR="00056380" w:rsidRDefault="00A61162">
      <w:pPr>
        <w:spacing w:before="25"/>
        <w:ind w:left="2643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DB1EB3A" wp14:editId="0D99F620">
            <wp:simplePos x="0" y="0"/>
            <wp:positionH relativeFrom="page">
              <wp:posOffset>188595</wp:posOffset>
            </wp:positionH>
            <wp:positionV relativeFrom="paragraph">
              <wp:posOffset>202608</wp:posOffset>
            </wp:positionV>
            <wp:extent cx="990600" cy="896383"/>
            <wp:effectExtent l="0" t="0" r="0" b="0"/>
            <wp:wrapNone/>
            <wp:docPr id="2" name="Image 2" descr="D:\отрисовки 2\post-366550-13483361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D:\отрисовки 2\post-366550-13483361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9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30849B"/>
          <w:u w:val="single" w:color="30849B"/>
        </w:rPr>
        <w:t>летний</w:t>
      </w:r>
      <w:r>
        <w:rPr>
          <w:rFonts w:ascii="Arial" w:hAnsi="Arial"/>
          <w:b/>
          <w:color w:val="30849B"/>
          <w:spacing w:val="-12"/>
          <w:u w:val="single" w:color="30849B"/>
        </w:rPr>
        <w:t xml:space="preserve"> </w:t>
      </w:r>
      <w:r>
        <w:rPr>
          <w:rFonts w:ascii="Arial" w:hAnsi="Arial"/>
          <w:b/>
          <w:color w:val="30849B"/>
          <w:spacing w:val="-2"/>
          <w:u w:val="single" w:color="30849B"/>
        </w:rPr>
        <w:t>период.</w:t>
      </w:r>
    </w:p>
    <w:p w14:paraId="6A9D4159" w14:textId="77777777" w:rsidR="00056380" w:rsidRDefault="00A61162">
      <w:pPr>
        <w:pStyle w:val="a3"/>
        <w:spacing w:before="126" w:line="271" w:lineRule="auto"/>
        <w:ind w:left="1855"/>
      </w:pPr>
      <w:r>
        <w:t>Родители</w:t>
      </w:r>
      <w:r>
        <w:rPr>
          <w:spacing w:val="-15"/>
        </w:rPr>
        <w:t xml:space="preserve"> </w:t>
      </w:r>
      <w:r>
        <w:t>помните,</w:t>
      </w:r>
      <w:r>
        <w:rPr>
          <w:spacing w:val="-15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ребенок идет на водоем, только в сопровождении взрослых!</w:t>
      </w:r>
    </w:p>
    <w:p w14:paraId="2DE0F2F0" w14:textId="77777777" w:rsidR="00056380" w:rsidRDefault="00A61162">
      <w:pPr>
        <w:pStyle w:val="a4"/>
        <w:numPr>
          <w:ilvl w:val="1"/>
          <w:numId w:val="4"/>
        </w:numPr>
        <w:tabs>
          <w:tab w:val="left" w:pos="2560"/>
        </w:tabs>
        <w:spacing w:before="87" w:line="273" w:lineRule="auto"/>
        <w:ind w:right="779" w:firstLine="408"/>
        <w:jc w:val="left"/>
      </w:pPr>
      <w:r>
        <w:rPr>
          <w:spacing w:val="-2"/>
        </w:rPr>
        <w:t>Купаться</w:t>
      </w:r>
      <w:r>
        <w:rPr>
          <w:spacing w:val="-13"/>
        </w:rPr>
        <w:t xml:space="preserve"> </w:t>
      </w:r>
      <w:r>
        <w:rPr>
          <w:spacing w:val="-2"/>
        </w:rPr>
        <w:t>можно</w:t>
      </w:r>
      <w:r>
        <w:rPr>
          <w:spacing w:val="-13"/>
        </w:rPr>
        <w:t xml:space="preserve"> </w:t>
      </w:r>
      <w:r>
        <w:rPr>
          <w:spacing w:val="-2"/>
        </w:rPr>
        <w:t xml:space="preserve">в </w:t>
      </w:r>
      <w:r>
        <w:t>разрешенных местах, в купальнях или на</w:t>
      </w:r>
    </w:p>
    <w:p w14:paraId="29D4A17A" w14:textId="77777777" w:rsidR="00056380" w:rsidRDefault="00A61162">
      <w:pPr>
        <w:pStyle w:val="a3"/>
        <w:spacing w:line="247" w:lineRule="exact"/>
        <w:ind w:left="1097"/>
      </w:pPr>
      <w:r>
        <w:t>оборудованных</w:t>
      </w:r>
      <w:r>
        <w:rPr>
          <w:spacing w:val="-11"/>
        </w:rPr>
        <w:t xml:space="preserve"> </w:t>
      </w:r>
      <w:r>
        <w:rPr>
          <w:spacing w:val="-2"/>
        </w:rPr>
        <w:t>пляжах.</w:t>
      </w:r>
    </w:p>
    <w:p w14:paraId="5D439950" w14:textId="77777777" w:rsidR="00056380" w:rsidRDefault="00A61162">
      <w:pPr>
        <w:pStyle w:val="a4"/>
        <w:numPr>
          <w:ilvl w:val="0"/>
          <w:numId w:val="3"/>
        </w:numPr>
        <w:tabs>
          <w:tab w:val="left" w:pos="1097"/>
        </w:tabs>
        <w:spacing w:before="34" w:line="273" w:lineRule="auto"/>
        <w:ind w:right="46"/>
      </w:pPr>
      <w:r>
        <w:t>Для купания выбирайте песчаный берег, тихие неглубокие места с чистым дном.</w:t>
      </w:r>
    </w:p>
    <w:p w14:paraId="055D83A8" w14:textId="77777777" w:rsidR="00056380" w:rsidRDefault="00A61162">
      <w:pPr>
        <w:pStyle w:val="a4"/>
        <w:numPr>
          <w:ilvl w:val="0"/>
          <w:numId w:val="3"/>
        </w:numPr>
        <w:tabs>
          <w:tab w:val="left" w:pos="1097"/>
          <w:tab w:val="left" w:pos="3006"/>
          <w:tab w:val="left" w:pos="4752"/>
        </w:tabs>
        <w:spacing w:line="271" w:lineRule="auto"/>
        <w:ind w:right="45"/>
      </w:pPr>
      <w:r>
        <w:t xml:space="preserve">Не купайтесь в запрещенных и необорудованных для купания местах (у плотин, на водосбросе, в карьерах, </w:t>
      </w:r>
      <w:r>
        <w:rPr>
          <w:spacing w:val="-2"/>
        </w:rPr>
        <w:t>котлованах,</w:t>
      </w:r>
      <w:r>
        <w:tab/>
      </w:r>
      <w:r>
        <w:rPr>
          <w:spacing w:val="-2"/>
        </w:rPr>
        <w:t>бассе</w:t>
      </w:r>
      <w:r>
        <w:rPr>
          <w:spacing w:val="-2"/>
        </w:rPr>
        <w:t>йнах</w:t>
      </w:r>
      <w:r>
        <w:tab/>
      </w:r>
      <w:r>
        <w:rPr>
          <w:spacing w:val="-4"/>
        </w:rPr>
        <w:t xml:space="preserve">для </w:t>
      </w:r>
      <w:r>
        <w:t>промышленных нужд).</w:t>
      </w:r>
    </w:p>
    <w:p w14:paraId="6F908597" w14:textId="77777777" w:rsidR="00056380" w:rsidRDefault="00A61162">
      <w:pPr>
        <w:pStyle w:val="1"/>
        <w:spacing w:before="81" w:line="264" w:lineRule="auto"/>
      </w:pPr>
      <w:r>
        <w:rPr>
          <w:color w:val="933634"/>
        </w:rPr>
        <w:t>Помните,</w:t>
      </w:r>
      <w:r>
        <w:rPr>
          <w:color w:val="933634"/>
          <w:spacing w:val="40"/>
        </w:rPr>
        <w:t xml:space="preserve"> </w:t>
      </w:r>
      <w:r>
        <w:rPr>
          <w:color w:val="933634"/>
        </w:rPr>
        <w:t>что</w:t>
      </w:r>
      <w:r>
        <w:rPr>
          <w:color w:val="933634"/>
          <w:spacing w:val="40"/>
        </w:rPr>
        <w:t xml:space="preserve"> </w:t>
      </w:r>
      <w:r>
        <w:rPr>
          <w:color w:val="933634"/>
        </w:rPr>
        <w:t>при</w:t>
      </w:r>
      <w:r>
        <w:rPr>
          <w:color w:val="933634"/>
          <w:spacing w:val="40"/>
        </w:rPr>
        <w:t xml:space="preserve"> </w:t>
      </w:r>
      <w:r>
        <w:rPr>
          <w:color w:val="933634"/>
        </w:rPr>
        <w:t>купании</w:t>
      </w:r>
      <w:r>
        <w:rPr>
          <w:color w:val="933634"/>
          <w:spacing w:val="40"/>
        </w:rPr>
        <w:t xml:space="preserve"> </w:t>
      </w:r>
      <w:r>
        <w:rPr>
          <w:color w:val="933634"/>
        </w:rPr>
        <w:t xml:space="preserve">категорически </w:t>
      </w:r>
      <w:r>
        <w:rPr>
          <w:color w:val="933634"/>
          <w:spacing w:val="-2"/>
        </w:rPr>
        <w:t>запрещается:</w:t>
      </w:r>
    </w:p>
    <w:p w14:paraId="1661EF97" w14:textId="77777777" w:rsidR="00056380" w:rsidRDefault="00A61162">
      <w:pPr>
        <w:pStyle w:val="a4"/>
        <w:numPr>
          <w:ilvl w:val="0"/>
          <w:numId w:val="2"/>
        </w:numPr>
        <w:tabs>
          <w:tab w:val="left" w:pos="837"/>
        </w:tabs>
        <w:spacing w:before="97" w:line="273" w:lineRule="auto"/>
        <w:ind w:right="470"/>
        <w:jc w:val="left"/>
      </w:pPr>
      <w:r>
        <w:br w:type="column"/>
      </w:r>
      <w:r>
        <w:t>заплывать далеко от берега, выплывать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пределы</w:t>
      </w:r>
      <w:r>
        <w:rPr>
          <w:spacing w:val="-14"/>
        </w:rPr>
        <w:t xml:space="preserve"> </w:t>
      </w:r>
      <w:r>
        <w:t>ограждения мест купания;</w:t>
      </w:r>
    </w:p>
    <w:p w14:paraId="46311F8A" w14:textId="77777777" w:rsidR="00056380" w:rsidRDefault="00A61162">
      <w:pPr>
        <w:pStyle w:val="a4"/>
        <w:numPr>
          <w:ilvl w:val="0"/>
          <w:numId w:val="2"/>
        </w:numPr>
        <w:tabs>
          <w:tab w:val="left" w:pos="837"/>
        </w:tabs>
        <w:spacing w:line="273" w:lineRule="auto"/>
        <w:ind w:right="621"/>
        <w:jc w:val="left"/>
      </w:pPr>
      <w:r>
        <w:rPr>
          <w:spacing w:val="-2"/>
        </w:rPr>
        <w:t>подплывать</w:t>
      </w:r>
      <w:r>
        <w:rPr>
          <w:spacing w:val="-7"/>
        </w:rPr>
        <w:t xml:space="preserve"> </w:t>
      </w:r>
      <w:r>
        <w:rPr>
          <w:spacing w:val="-2"/>
        </w:rPr>
        <w:t>близко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 xml:space="preserve">проходящим </w:t>
      </w:r>
      <w:r>
        <w:t xml:space="preserve">катерам, весельным лодкам, </w:t>
      </w:r>
      <w:r>
        <w:rPr>
          <w:spacing w:val="-2"/>
        </w:rPr>
        <w:t>гидроциклам;</w:t>
      </w:r>
    </w:p>
    <w:p w14:paraId="6593C700" w14:textId="77777777" w:rsidR="00056380" w:rsidRDefault="00A61162">
      <w:pPr>
        <w:pStyle w:val="a4"/>
        <w:numPr>
          <w:ilvl w:val="0"/>
          <w:numId w:val="2"/>
        </w:numPr>
        <w:tabs>
          <w:tab w:val="left" w:pos="837"/>
        </w:tabs>
        <w:spacing w:line="273" w:lineRule="auto"/>
        <w:ind w:right="1335"/>
        <w:jc w:val="left"/>
      </w:pPr>
      <w:r>
        <w:t>взбираться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технические предупредительные</w:t>
      </w:r>
      <w:r>
        <w:rPr>
          <w:spacing w:val="-15"/>
        </w:rPr>
        <w:t xml:space="preserve"> </w:t>
      </w:r>
      <w:r>
        <w:t>знаки;</w:t>
      </w:r>
    </w:p>
    <w:p w14:paraId="71462AFB" w14:textId="77777777" w:rsidR="00056380" w:rsidRDefault="00A61162">
      <w:pPr>
        <w:pStyle w:val="a4"/>
        <w:numPr>
          <w:ilvl w:val="0"/>
          <w:numId w:val="2"/>
        </w:numPr>
        <w:tabs>
          <w:tab w:val="left" w:pos="837"/>
        </w:tabs>
        <w:spacing w:line="273" w:lineRule="auto"/>
        <w:ind w:right="651"/>
        <w:jc w:val="left"/>
      </w:pPr>
      <w:r>
        <w:t>прыгать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воду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лодок,</w:t>
      </w:r>
      <w:r>
        <w:rPr>
          <w:spacing w:val="-7"/>
        </w:rPr>
        <w:t xml:space="preserve"> </w:t>
      </w:r>
      <w:r>
        <w:t>катеров</w:t>
      </w:r>
      <w:r>
        <w:rPr>
          <w:spacing w:val="-10"/>
        </w:rPr>
        <w:t xml:space="preserve"> </w:t>
      </w:r>
      <w:r>
        <w:t>и других плавательных средств;</w:t>
      </w:r>
    </w:p>
    <w:p w14:paraId="2BEBD32D" w14:textId="77777777" w:rsidR="00056380" w:rsidRDefault="00A61162">
      <w:pPr>
        <w:pStyle w:val="a4"/>
        <w:numPr>
          <w:ilvl w:val="0"/>
          <w:numId w:val="2"/>
        </w:numPr>
        <w:tabs>
          <w:tab w:val="left" w:pos="837"/>
        </w:tabs>
        <w:spacing w:line="273" w:lineRule="auto"/>
        <w:ind w:right="673"/>
        <w:jc w:val="left"/>
      </w:pPr>
      <w:r>
        <w:t>купаться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вечернее</w:t>
      </w:r>
      <w:r>
        <w:rPr>
          <w:spacing w:val="-15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после захода солнца;</w:t>
      </w:r>
    </w:p>
    <w:p w14:paraId="11111FB8" w14:textId="77777777" w:rsidR="00056380" w:rsidRDefault="00A61162">
      <w:pPr>
        <w:pStyle w:val="a4"/>
        <w:numPr>
          <w:ilvl w:val="0"/>
          <w:numId w:val="2"/>
        </w:numPr>
        <w:tabs>
          <w:tab w:val="left" w:pos="836"/>
        </w:tabs>
        <w:spacing w:line="248" w:lineRule="exact"/>
        <w:ind w:left="836" w:right="0" w:hanging="359"/>
        <w:jc w:val="left"/>
      </w:pPr>
      <w:r>
        <w:t>прыгать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воду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незнакомых</w:t>
      </w:r>
      <w:r>
        <w:rPr>
          <w:spacing w:val="-12"/>
        </w:rPr>
        <w:t xml:space="preserve"> </w:t>
      </w:r>
      <w:r>
        <w:rPr>
          <w:spacing w:val="-2"/>
        </w:rPr>
        <w:t>местах;</w:t>
      </w:r>
      <w:bookmarkStart w:id="0" w:name="_GoBack"/>
      <w:bookmarkEnd w:id="0"/>
    </w:p>
    <w:p w14:paraId="58FA9C6D" w14:textId="77777777" w:rsidR="00056380" w:rsidRDefault="00A61162">
      <w:pPr>
        <w:pStyle w:val="a4"/>
        <w:numPr>
          <w:ilvl w:val="0"/>
          <w:numId w:val="2"/>
        </w:numPr>
        <w:tabs>
          <w:tab w:val="left" w:pos="837"/>
        </w:tabs>
        <w:spacing w:before="29" w:line="273" w:lineRule="auto"/>
        <w:ind w:right="929"/>
        <w:jc w:val="left"/>
      </w:pPr>
      <w:r>
        <w:t>купаться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крутых,</w:t>
      </w:r>
      <w:r>
        <w:rPr>
          <w:spacing w:val="-14"/>
        </w:rPr>
        <w:t xml:space="preserve"> </w:t>
      </w:r>
      <w:r>
        <w:t xml:space="preserve">обрывистых </w:t>
      </w:r>
      <w:r>
        <w:rPr>
          <w:spacing w:val="-2"/>
        </w:rPr>
        <w:t>берегов.</w:t>
      </w:r>
    </w:p>
    <w:p w14:paraId="214FDF7C" w14:textId="77777777" w:rsidR="00056380" w:rsidRDefault="00056380">
      <w:pPr>
        <w:pStyle w:val="a3"/>
        <w:spacing w:before="28"/>
      </w:pPr>
    </w:p>
    <w:p w14:paraId="103D6261" w14:textId="77777777" w:rsidR="00056380" w:rsidRDefault="00A61162">
      <w:pPr>
        <w:pStyle w:val="a4"/>
        <w:numPr>
          <w:ilvl w:val="0"/>
          <w:numId w:val="1"/>
        </w:numPr>
        <w:tabs>
          <w:tab w:val="left" w:pos="312"/>
          <w:tab w:val="left" w:pos="419"/>
        </w:tabs>
        <w:spacing w:before="1" w:line="271" w:lineRule="auto"/>
        <w:ind w:right="38" w:hanging="303"/>
      </w:pPr>
      <w:r>
        <w:t>Помните, что после еды разрешаетс</w:t>
      </w:r>
      <w:r>
        <w:t xml:space="preserve">я купаться не </w:t>
      </w:r>
      <w:proofErr w:type="gramStart"/>
      <w:r>
        <w:t>раньше чем</w:t>
      </w:r>
      <w:proofErr w:type="gramEnd"/>
      <w:r>
        <w:t xml:space="preserve"> через полтора - два часа.</w:t>
      </w:r>
    </w:p>
    <w:p w14:paraId="1DF3DDE9" w14:textId="77777777" w:rsidR="00056380" w:rsidRDefault="00A61162">
      <w:pPr>
        <w:pStyle w:val="a4"/>
        <w:numPr>
          <w:ilvl w:val="0"/>
          <w:numId w:val="1"/>
        </w:numPr>
        <w:tabs>
          <w:tab w:val="left" w:pos="249"/>
          <w:tab w:val="left" w:pos="419"/>
        </w:tabs>
        <w:spacing w:before="87" w:line="268" w:lineRule="auto"/>
        <w:ind w:right="44" w:hanging="303"/>
      </w:pPr>
      <w:r>
        <w:t>Во время купания не делайте лишних движений, не переутомляйте себя.</w:t>
      </w:r>
    </w:p>
    <w:p w14:paraId="2F94EFBD" w14:textId="77777777" w:rsidR="00056380" w:rsidRDefault="00A61162">
      <w:pPr>
        <w:pStyle w:val="a4"/>
        <w:numPr>
          <w:ilvl w:val="0"/>
          <w:numId w:val="1"/>
        </w:numPr>
        <w:tabs>
          <w:tab w:val="left" w:pos="249"/>
          <w:tab w:val="left" w:pos="419"/>
        </w:tabs>
        <w:spacing w:before="95" w:line="271" w:lineRule="auto"/>
        <w:ind w:right="44" w:hanging="303"/>
      </w:pPr>
      <w:r>
        <w:t>Помните,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причиной</w:t>
      </w:r>
      <w:r>
        <w:rPr>
          <w:spacing w:val="-2"/>
        </w:rPr>
        <w:t xml:space="preserve"> </w:t>
      </w:r>
      <w:r>
        <w:t>гибели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воде</w:t>
      </w:r>
      <w:r>
        <w:rPr>
          <w:spacing w:val="-1"/>
        </w:rPr>
        <w:t xml:space="preserve"> </w:t>
      </w:r>
      <w:r>
        <w:t xml:space="preserve">часто бывает сковывающая его движения </w:t>
      </w:r>
      <w:r>
        <w:rPr>
          <w:spacing w:val="-2"/>
        </w:rPr>
        <w:t>судорога.</w:t>
      </w:r>
    </w:p>
    <w:p w14:paraId="7FBDF30F" w14:textId="77777777" w:rsidR="00056380" w:rsidRDefault="00A61162">
      <w:pPr>
        <w:pStyle w:val="a4"/>
        <w:numPr>
          <w:ilvl w:val="0"/>
          <w:numId w:val="1"/>
        </w:numPr>
        <w:tabs>
          <w:tab w:val="left" w:pos="500"/>
        </w:tabs>
        <w:spacing w:before="83"/>
        <w:ind w:left="500" w:right="0" w:hanging="383"/>
      </w:pPr>
      <w:r>
        <w:t>Причины</w:t>
      </w:r>
      <w:r>
        <w:rPr>
          <w:spacing w:val="-9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rPr>
          <w:spacing w:val="-2"/>
        </w:rPr>
        <w:t>следующие:</w:t>
      </w:r>
    </w:p>
    <w:p w14:paraId="352278A4" w14:textId="77777777" w:rsidR="00056380" w:rsidRDefault="00056380">
      <w:pPr>
        <w:pStyle w:val="a3"/>
        <w:spacing w:before="68"/>
      </w:pPr>
    </w:p>
    <w:p w14:paraId="067AFE87" w14:textId="77777777" w:rsidR="00056380" w:rsidRDefault="00A61162">
      <w:pPr>
        <w:pStyle w:val="a4"/>
        <w:numPr>
          <w:ilvl w:val="1"/>
          <w:numId w:val="1"/>
        </w:numPr>
        <w:tabs>
          <w:tab w:val="left" w:pos="836"/>
        </w:tabs>
        <w:spacing w:before="1"/>
        <w:ind w:left="836" w:right="0" w:hanging="359"/>
        <w:jc w:val="left"/>
      </w:pPr>
      <w:r>
        <w:t>переохлаждение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воде;</w:t>
      </w:r>
    </w:p>
    <w:p w14:paraId="37833771" w14:textId="77777777" w:rsidR="00056380" w:rsidRDefault="00A61162">
      <w:pPr>
        <w:pStyle w:val="a4"/>
        <w:numPr>
          <w:ilvl w:val="1"/>
          <w:numId w:val="1"/>
        </w:numPr>
        <w:tabs>
          <w:tab w:val="left" w:pos="836"/>
        </w:tabs>
        <w:spacing w:before="34"/>
        <w:ind w:left="836" w:right="0" w:hanging="359"/>
        <w:jc w:val="left"/>
      </w:pPr>
      <w:r>
        <w:rPr>
          <w:spacing w:val="-2"/>
        </w:rPr>
        <w:t>переутомление</w:t>
      </w:r>
      <w:r>
        <w:rPr>
          <w:spacing w:val="6"/>
        </w:rPr>
        <w:t xml:space="preserve"> </w:t>
      </w:r>
      <w:r>
        <w:rPr>
          <w:spacing w:val="-4"/>
        </w:rPr>
        <w:t>мышц;</w:t>
      </w:r>
    </w:p>
    <w:p w14:paraId="3FF2BEF2" w14:textId="77777777" w:rsidR="00056380" w:rsidRDefault="00A61162">
      <w:pPr>
        <w:pStyle w:val="a4"/>
        <w:numPr>
          <w:ilvl w:val="1"/>
          <w:numId w:val="1"/>
        </w:numPr>
        <w:tabs>
          <w:tab w:val="left" w:pos="837"/>
        </w:tabs>
        <w:spacing w:before="34" w:line="273" w:lineRule="auto"/>
        <w:ind w:right="98"/>
        <w:jc w:val="left"/>
      </w:pPr>
      <w:r>
        <w:t>купание</w:t>
      </w:r>
      <w:r>
        <w:rPr>
          <w:spacing w:val="-15"/>
        </w:rPr>
        <w:t xml:space="preserve"> </w:t>
      </w:r>
      <w:r>
        <w:t>незакалённого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воде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низкой </w:t>
      </w:r>
      <w:r>
        <w:rPr>
          <w:spacing w:val="-2"/>
        </w:rPr>
        <w:t>температурой;</w:t>
      </w:r>
    </w:p>
    <w:p w14:paraId="5E941C09" w14:textId="77777777" w:rsidR="00056380" w:rsidRDefault="00056380">
      <w:pPr>
        <w:pStyle w:val="a3"/>
        <w:spacing w:before="33"/>
      </w:pPr>
    </w:p>
    <w:p w14:paraId="7304621A" w14:textId="77777777" w:rsidR="00056380" w:rsidRDefault="00A61162">
      <w:pPr>
        <w:pStyle w:val="a4"/>
        <w:numPr>
          <w:ilvl w:val="0"/>
          <w:numId w:val="1"/>
        </w:numPr>
        <w:tabs>
          <w:tab w:val="left" w:pos="419"/>
          <w:tab w:val="left" w:pos="494"/>
        </w:tabs>
        <w:spacing w:line="268" w:lineRule="auto"/>
        <w:ind w:right="46" w:hanging="303"/>
      </w:pPr>
      <w:r>
        <w:tab/>
        <w:t>Во всех случаях рекомендуется по возможности выйти из воды.</w:t>
      </w:r>
    </w:p>
    <w:p w14:paraId="0A3481AD" w14:textId="77777777" w:rsidR="00056380" w:rsidRDefault="00A61162">
      <w:pPr>
        <w:spacing w:before="63"/>
        <w:ind w:left="2" w:right="69"/>
        <w:jc w:val="center"/>
        <w:rPr>
          <w:rFonts w:ascii="Times New Roman" w:hAnsi="Times New Roman"/>
          <w:b/>
          <w:i/>
          <w:sz w:val="28"/>
        </w:rPr>
      </w:pPr>
      <w:r>
        <w:br w:type="column"/>
      </w:r>
      <w:r>
        <w:rPr>
          <w:rFonts w:ascii="Times New Roman" w:hAnsi="Times New Roman"/>
          <w:b/>
          <w:i/>
          <w:sz w:val="28"/>
          <w:u w:val="single"/>
        </w:rPr>
        <w:t>Буклет</w:t>
      </w:r>
      <w:r>
        <w:rPr>
          <w:rFonts w:ascii="Times New Roman" w:hAnsi="Times New Roman"/>
          <w:b/>
          <w:i/>
          <w:spacing w:val="-2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sz w:val="28"/>
          <w:u w:val="single"/>
        </w:rPr>
        <w:t>для</w:t>
      </w:r>
      <w:r>
        <w:rPr>
          <w:rFonts w:ascii="Times New Roman" w:hAnsi="Times New Roman"/>
          <w:b/>
          <w:i/>
          <w:spacing w:val="-4"/>
          <w:sz w:val="28"/>
          <w:u w:val="single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  <w:u w:val="single"/>
        </w:rPr>
        <w:t>родителей</w:t>
      </w:r>
    </w:p>
    <w:p w14:paraId="1B5F71A3" w14:textId="77777777" w:rsidR="00056380" w:rsidRDefault="00056380">
      <w:pPr>
        <w:pStyle w:val="a3"/>
        <w:rPr>
          <w:rFonts w:ascii="Times New Roman"/>
          <w:b/>
          <w:i/>
          <w:sz w:val="20"/>
        </w:rPr>
      </w:pPr>
    </w:p>
    <w:p w14:paraId="37973F00" w14:textId="77777777" w:rsidR="00056380" w:rsidRDefault="00056380">
      <w:pPr>
        <w:pStyle w:val="a3"/>
        <w:rPr>
          <w:rFonts w:ascii="Times New Roman"/>
          <w:b/>
          <w:i/>
          <w:sz w:val="20"/>
        </w:rPr>
      </w:pPr>
    </w:p>
    <w:p w14:paraId="4058B319" w14:textId="77777777" w:rsidR="00056380" w:rsidRDefault="00A61162">
      <w:pPr>
        <w:pStyle w:val="a3"/>
        <w:spacing w:before="33"/>
        <w:rPr>
          <w:rFonts w:ascii="Times New Roman"/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6683EC3C" wp14:editId="6E0AA5FE">
            <wp:simplePos x="0" y="0"/>
            <wp:positionH relativeFrom="page">
              <wp:posOffset>7465885</wp:posOffset>
            </wp:positionH>
            <wp:positionV relativeFrom="paragraph">
              <wp:posOffset>195812</wp:posOffset>
            </wp:positionV>
            <wp:extent cx="987524" cy="75723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24" cy="757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298EE634" wp14:editId="6A222624">
            <wp:simplePos x="0" y="0"/>
            <wp:positionH relativeFrom="page">
              <wp:posOffset>8525446</wp:posOffset>
            </wp:positionH>
            <wp:positionV relativeFrom="paragraph">
              <wp:posOffset>182604</wp:posOffset>
            </wp:positionV>
            <wp:extent cx="1619416" cy="6191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416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DBA697" w14:textId="77777777" w:rsidR="00056380" w:rsidRDefault="00056380">
      <w:pPr>
        <w:pStyle w:val="a3"/>
        <w:rPr>
          <w:rFonts w:ascii="Times New Roman"/>
          <w:b/>
          <w:i/>
          <w:sz w:val="20"/>
        </w:rPr>
      </w:pPr>
    </w:p>
    <w:p w14:paraId="7692C6E5" w14:textId="77777777" w:rsidR="00056380" w:rsidRDefault="00A61162">
      <w:pPr>
        <w:pStyle w:val="a3"/>
        <w:spacing w:before="124"/>
        <w:rPr>
          <w:rFonts w:ascii="Times New Roman"/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3B1E1755" wp14:editId="0C71F312">
            <wp:simplePos x="0" y="0"/>
            <wp:positionH relativeFrom="page">
              <wp:posOffset>7368222</wp:posOffset>
            </wp:positionH>
            <wp:positionV relativeFrom="paragraph">
              <wp:posOffset>240105</wp:posOffset>
            </wp:positionV>
            <wp:extent cx="650838" cy="72390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38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A86AF31" wp14:editId="6BFBA05F">
                <wp:simplePos x="0" y="0"/>
                <wp:positionH relativeFrom="page">
                  <wp:posOffset>8107235</wp:posOffset>
                </wp:positionH>
                <wp:positionV relativeFrom="paragraph">
                  <wp:posOffset>401903</wp:posOffset>
                </wp:positionV>
                <wp:extent cx="271780" cy="45275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1780" cy="452755"/>
                          <a:chOff x="0" y="0"/>
                          <a:chExt cx="271780" cy="4527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26225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443230">
                                <a:moveTo>
                                  <a:pt x="118745" y="10033"/>
                                </a:moveTo>
                                <a:lnTo>
                                  <a:pt x="77978" y="10033"/>
                                </a:lnTo>
                                <a:lnTo>
                                  <a:pt x="77978" y="154813"/>
                                </a:lnTo>
                                <a:lnTo>
                                  <a:pt x="40894" y="154813"/>
                                </a:lnTo>
                                <a:lnTo>
                                  <a:pt x="40894" y="10033"/>
                                </a:lnTo>
                                <a:lnTo>
                                  <a:pt x="0" y="10033"/>
                                </a:lnTo>
                                <a:lnTo>
                                  <a:pt x="0" y="154813"/>
                                </a:lnTo>
                                <a:lnTo>
                                  <a:pt x="0" y="274193"/>
                                </a:lnTo>
                                <a:lnTo>
                                  <a:pt x="0" y="434213"/>
                                </a:lnTo>
                                <a:lnTo>
                                  <a:pt x="40894" y="434213"/>
                                </a:lnTo>
                                <a:lnTo>
                                  <a:pt x="40894" y="274193"/>
                                </a:lnTo>
                                <a:lnTo>
                                  <a:pt x="77978" y="274193"/>
                                </a:lnTo>
                                <a:lnTo>
                                  <a:pt x="77978" y="434213"/>
                                </a:lnTo>
                                <a:lnTo>
                                  <a:pt x="118745" y="434213"/>
                                </a:lnTo>
                                <a:lnTo>
                                  <a:pt x="118745" y="274193"/>
                                </a:lnTo>
                                <a:lnTo>
                                  <a:pt x="118745" y="154813"/>
                                </a:lnTo>
                                <a:lnTo>
                                  <a:pt x="118745" y="10033"/>
                                </a:lnTo>
                                <a:close/>
                              </a:path>
                              <a:path w="262255" h="443230">
                                <a:moveTo>
                                  <a:pt x="262255" y="433705"/>
                                </a:moveTo>
                                <a:lnTo>
                                  <a:pt x="258203" y="390423"/>
                                </a:lnTo>
                                <a:lnTo>
                                  <a:pt x="257187" y="232410"/>
                                </a:lnTo>
                                <a:lnTo>
                                  <a:pt x="257098" y="150495"/>
                                </a:lnTo>
                                <a:lnTo>
                                  <a:pt x="255625" y="111252"/>
                                </a:lnTo>
                                <a:lnTo>
                                  <a:pt x="254330" y="94094"/>
                                </a:lnTo>
                                <a:lnTo>
                                  <a:pt x="254254" y="92964"/>
                                </a:lnTo>
                                <a:lnTo>
                                  <a:pt x="248437" y="52209"/>
                                </a:lnTo>
                                <a:lnTo>
                                  <a:pt x="232778" y="13309"/>
                                </a:lnTo>
                                <a:lnTo>
                                  <a:pt x="197993" y="0"/>
                                </a:lnTo>
                                <a:lnTo>
                                  <a:pt x="190373" y="0"/>
                                </a:lnTo>
                                <a:lnTo>
                                  <a:pt x="161290" y="25908"/>
                                </a:lnTo>
                                <a:lnTo>
                                  <a:pt x="149479" y="66294"/>
                                </a:lnTo>
                                <a:lnTo>
                                  <a:pt x="144259" y="111252"/>
                                </a:lnTo>
                                <a:lnTo>
                                  <a:pt x="143002" y="130556"/>
                                </a:lnTo>
                                <a:lnTo>
                                  <a:pt x="181991" y="146939"/>
                                </a:lnTo>
                                <a:lnTo>
                                  <a:pt x="183197" y="134696"/>
                                </a:lnTo>
                                <a:lnTo>
                                  <a:pt x="183248" y="134264"/>
                                </a:lnTo>
                                <a:lnTo>
                                  <a:pt x="196596" y="96647"/>
                                </a:lnTo>
                                <a:lnTo>
                                  <a:pt x="208534" y="96647"/>
                                </a:lnTo>
                                <a:lnTo>
                                  <a:pt x="216979" y="134264"/>
                                </a:lnTo>
                                <a:lnTo>
                                  <a:pt x="217106" y="136664"/>
                                </a:lnTo>
                                <a:lnTo>
                                  <a:pt x="217182" y="142811"/>
                                </a:lnTo>
                                <a:lnTo>
                                  <a:pt x="217297" y="150495"/>
                                </a:lnTo>
                                <a:lnTo>
                                  <a:pt x="217297" y="232410"/>
                                </a:lnTo>
                                <a:lnTo>
                                  <a:pt x="217131" y="273177"/>
                                </a:lnTo>
                                <a:lnTo>
                                  <a:pt x="213423" y="316712"/>
                                </a:lnTo>
                                <a:lnTo>
                                  <a:pt x="198374" y="353060"/>
                                </a:lnTo>
                                <a:lnTo>
                                  <a:pt x="189611" y="353060"/>
                                </a:lnTo>
                                <a:lnTo>
                                  <a:pt x="180771" y="307467"/>
                                </a:lnTo>
                                <a:lnTo>
                                  <a:pt x="180924" y="301358"/>
                                </a:lnTo>
                                <a:lnTo>
                                  <a:pt x="194144" y="260197"/>
                                </a:lnTo>
                                <a:lnTo>
                                  <a:pt x="204304" y="248869"/>
                                </a:lnTo>
                                <a:lnTo>
                                  <a:pt x="208762" y="243738"/>
                                </a:lnTo>
                                <a:lnTo>
                                  <a:pt x="213106" y="238252"/>
                                </a:lnTo>
                                <a:lnTo>
                                  <a:pt x="217297" y="232410"/>
                                </a:lnTo>
                                <a:lnTo>
                                  <a:pt x="217297" y="150495"/>
                                </a:lnTo>
                                <a:lnTo>
                                  <a:pt x="212217" y="158623"/>
                                </a:lnTo>
                                <a:lnTo>
                                  <a:pt x="207391" y="164846"/>
                                </a:lnTo>
                                <a:lnTo>
                                  <a:pt x="173101" y="195707"/>
                                </a:lnTo>
                                <a:lnTo>
                                  <a:pt x="164350" y="204254"/>
                                </a:lnTo>
                                <a:lnTo>
                                  <a:pt x="146939" y="242062"/>
                                </a:lnTo>
                                <a:lnTo>
                                  <a:pt x="140347" y="297472"/>
                                </a:lnTo>
                                <a:lnTo>
                                  <a:pt x="139915" y="316712"/>
                                </a:lnTo>
                                <a:lnTo>
                                  <a:pt x="139966" y="326872"/>
                                </a:lnTo>
                                <a:lnTo>
                                  <a:pt x="142341" y="368858"/>
                                </a:lnTo>
                                <a:lnTo>
                                  <a:pt x="149733" y="408178"/>
                                </a:lnTo>
                                <a:lnTo>
                                  <a:pt x="169583" y="441058"/>
                                </a:lnTo>
                                <a:lnTo>
                                  <a:pt x="178562" y="443230"/>
                                </a:lnTo>
                                <a:lnTo>
                                  <a:pt x="185508" y="442137"/>
                                </a:lnTo>
                                <a:lnTo>
                                  <a:pt x="211607" y="408178"/>
                                </a:lnTo>
                                <a:lnTo>
                                  <a:pt x="219583" y="381762"/>
                                </a:lnTo>
                                <a:lnTo>
                                  <a:pt x="219913" y="389509"/>
                                </a:lnTo>
                                <a:lnTo>
                                  <a:pt x="223977" y="433374"/>
                                </a:lnTo>
                                <a:lnTo>
                                  <a:pt x="224028" y="433705"/>
                                </a:lnTo>
                                <a:lnTo>
                                  <a:pt x="262255" y="433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762" y="4762"/>
                            <a:ext cx="262255" cy="443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443230">
                                <a:moveTo>
                                  <a:pt x="118745" y="433704"/>
                                </a:moveTo>
                                <a:lnTo>
                                  <a:pt x="108553" y="433704"/>
                                </a:lnTo>
                                <a:lnTo>
                                  <a:pt x="98361" y="433704"/>
                                </a:lnTo>
                                <a:lnTo>
                                  <a:pt x="88169" y="433704"/>
                                </a:lnTo>
                                <a:lnTo>
                                  <a:pt x="77977" y="433704"/>
                                </a:lnTo>
                                <a:lnTo>
                                  <a:pt x="77977" y="393680"/>
                                </a:lnTo>
                                <a:lnTo>
                                  <a:pt x="77977" y="353631"/>
                                </a:lnTo>
                                <a:lnTo>
                                  <a:pt x="77977" y="313582"/>
                                </a:lnTo>
                                <a:lnTo>
                                  <a:pt x="77977" y="273558"/>
                                </a:lnTo>
                                <a:lnTo>
                                  <a:pt x="68665" y="273558"/>
                                </a:lnTo>
                                <a:lnTo>
                                  <a:pt x="59388" y="273558"/>
                                </a:lnTo>
                                <a:lnTo>
                                  <a:pt x="50135" y="273558"/>
                                </a:lnTo>
                                <a:lnTo>
                                  <a:pt x="40894" y="273558"/>
                                </a:lnTo>
                                <a:lnTo>
                                  <a:pt x="40894" y="313582"/>
                                </a:lnTo>
                                <a:lnTo>
                                  <a:pt x="40894" y="353631"/>
                                </a:lnTo>
                                <a:lnTo>
                                  <a:pt x="40894" y="393680"/>
                                </a:lnTo>
                                <a:lnTo>
                                  <a:pt x="40894" y="433704"/>
                                </a:lnTo>
                                <a:lnTo>
                                  <a:pt x="30682" y="433704"/>
                                </a:lnTo>
                                <a:lnTo>
                                  <a:pt x="20447" y="433704"/>
                                </a:lnTo>
                                <a:lnTo>
                                  <a:pt x="10211" y="433704"/>
                                </a:lnTo>
                                <a:lnTo>
                                  <a:pt x="0" y="433704"/>
                                </a:lnTo>
                                <a:lnTo>
                                  <a:pt x="0" y="380692"/>
                                </a:lnTo>
                                <a:lnTo>
                                  <a:pt x="0" y="9525"/>
                                </a:lnTo>
                                <a:lnTo>
                                  <a:pt x="10211" y="9525"/>
                                </a:lnTo>
                                <a:lnTo>
                                  <a:pt x="20447" y="9525"/>
                                </a:lnTo>
                                <a:lnTo>
                                  <a:pt x="30682" y="9525"/>
                                </a:lnTo>
                                <a:lnTo>
                                  <a:pt x="40894" y="9525"/>
                                </a:lnTo>
                                <a:lnTo>
                                  <a:pt x="40894" y="45908"/>
                                </a:lnTo>
                                <a:lnTo>
                                  <a:pt x="40894" y="82280"/>
                                </a:lnTo>
                                <a:lnTo>
                                  <a:pt x="40894" y="118627"/>
                                </a:lnTo>
                                <a:lnTo>
                                  <a:pt x="40894" y="154939"/>
                                </a:lnTo>
                                <a:lnTo>
                                  <a:pt x="50135" y="154939"/>
                                </a:lnTo>
                                <a:lnTo>
                                  <a:pt x="59388" y="154939"/>
                                </a:lnTo>
                                <a:lnTo>
                                  <a:pt x="68665" y="154939"/>
                                </a:lnTo>
                                <a:lnTo>
                                  <a:pt x="77977" y="154939"/>
                                </a:lnTo>
                                <a:lnTo>
                                  <a:pt x="77977" y="118627"/>
                                </a:lnTo>
                                <a:lnTo>
                                  <a:pt x="77977" y="82280"/>
                                </a:lnTo>
                                <a:lnTo>
                                  <a:pt x="77977" y="45908"/>
                                </a:lnTo>
                                <a:lnTo>
                                  <a:pt x="77977" y="9525"/>
                                </a:lnTo>
                                <a:lnTo>
                                  <a:pt x="88169" y="9525"/>
                                </a:lnTo>
                                <a:lnTo>
                                  <a:pt x="98361" y="9525"/>
                                </a:lnTo>
                                <a:lnTo>
                                  <a:pt x="108553" y="9525"/>
                                </a:lnTo>
                                <a:lnTo>
                                  <a:pt x="118745" y="9525"/>
                                </a:lnTo>
                                <a:lnTo>
                                  <a:pt x="118745" y="62537"/>
                                </a:lnTo>
                                <a:lnTo>
                                  <a:pt x="118745" y="380692"/>
                                </a:lnTo>
                                <a:lnTo>
                                  <a:pt x="118745" y="433704"/>
                                </a:lnTo>
                                <a:close/>
                              </a:path>
                              <a:path w="262255" h="443230">
                                <a:moveTo>
                                  <a:pt x="181991" y="146938"/>
                                </a:moveTo>
                                <a:lnTo>
                                  <a:pt x="172255" y="142807"/>
                                </a:lnTo>
                                <a:lnTo>
                                  <a:pt x="162496" y="138747"/>
                                </a:lnTo>
                                <a:lnTo>
                                  <a:pt x="152737" y="134687"/>
                                </a:lnTo>
                                <a:lnTo>
                                  <a:pt x="143001" y="130555"/>
                                </a:lnTo>
                                <a:lnTo>
                                  <a:pt x="144264" y="111246"/>
                                </a:lnTo>
                                <a:lnTo>
                                  <a:pt x="145764" y="94091"/>
                                </a:lnTo>
                                <a:lnTo>
                                  <a:pt x="151681" y="55036"/>
                                </a:lnTo>
                                <a:lnTo>
                                  <a:pt x="164973" y="17525"/>
                                </a:lnTo>
                                <a:lnTo>
                                  <a:pt x="190373" y="0"/>
                                </a:lnTo>
                                <a:lnTo>
                                  <a:pt x="197993" y="0"/>
                                </a:lnTo>
                                <a:lnTo>
                                  <a:pt x="237680" y="20812"/>
                                </a:lnTo>
                                <a:lnTo>
                                  <a:pt x="250650" y="63912"/>
                                </a:lnTo>
                                <a:lnTo>
                                  <a:pt x="255514" y="109291"/>
                                </a:lnTo>
                                <a:lnTo>
                                  <a:pt x="257175" y="156083"/>
                                </a:lnTo>
                                <a:lnTo>
                                  <a:pt x="257175" y="202944"/>
                                </a:lnTo>
                                <a:lnTo>
                                  <a:pt x="257175" y="249793"/>
                                </a:lnTo>
                                <a:lnTo>
                                  <a:pt x="257175" y="296618"/>
                                </a:lnTo>
                                <a:lnTo>
                                  <a:pt x="257175" y="343408"/>
                                </a:lnTo>
                                <a:lnTo>
                                  <a:pt x="257226" y="357550"/>
                                </a:lnTo>
                                <a:lnTo>
                                  <a:pt x="258808" y="399414"/>
                                </a:lnTo>
                                <a:lnTo>
                                  <a:pt x="262254" y="433704"/>
                                </a:lnTo>
                                <a:lnTo>
                                  <a:pt x="252728" y="433704"/>
                                </a:lnTo>
                                <a:lnTo>
                                  <a:pt x="243189" y="433704"/>
                                </a:lnTo>
                                <a:lnTo>
                                  <a:pt x="233626" y="433704"/>
                                </a:lnTo>
                                <a:lnTo>
                                  <a:pt x="224027" y="433704"/>
                                </a:lnTo>
                                <a:lnTo>
                                  <a:pt x="222503" y="422910"/>
                                </a:lnTo>
                                <a:lnTo>
                                  <a:pt x="219582" y="381762"/>
                                </a:lnTo>
                                <a:lnTo>
                                  <a:pt x="215638" y="396021"/>
                                </a:lnTo>
                                <a:lnTo>
                                  <a:pt x="198118" y="433371"/>
                                </a:lnTo>
                                <a:lnTo>
                                  <a:pt x="178561" y="443229"/>
                                </a:lnTo>
                                <a:lnTo>
                                  <a:pt x="169592" y="441057"/>
                                </a:lnTo>
                                <a:lnTo>
                                  <a:pt x="149732" y="408177"/>
                                </a:lnTo>
                                <a:lnTo>
                                  <a:pt x="142351" y="368855"/>
                                </a:lnTo>
                                <a:lnTo>
                                  <a:pt x="139826" y="321437"/>
                                </a:lnTo>
                                <a:lnTo>
                                  <a:pt x="140295" y="298336"/>
                                </a:lnTo>
                                <a:lnTo>
                                  <a:pt x="143898" y="258661"/>
                                </a:lnTo>
                                <a:lnTo>
                                  <a:pt x="157019" y="214836"/>
                                </a:lnTo>
                                <a:lnTo>
                                  <a:pt x="183568" y="187084"/>
                                </a:lnTo>
                                <a:lnTo>
                                  <a:pt x="192071" y="179974"/>
                                </a:lnTo>
                                <a:lnTo>
                                  <a:pt x="217297" y="150495"/>
                                </a:lnTo>
                                <a:lnTo>
                                  <a:pt x="217106" y="136659"/>
                                </a:lnTo>
                                <a:lnTo>
                                  <a:pt x="208533" y="96647"/>
                                </a:lnTo>
                                <a:lnTo>
                                  <a:pt x="203326" y="96647"/>
                                </a:lnTo>
                                <a:lnTo>
                                  <a:pt x="196596" y="96647"/>
                                </a:lnTo>
                                <a:lnTo>
                                  <a:pt x="183251" y="134262"/>
                                </a:lnTo>
                                <a:lnTo>
                                  <a:pt x="181991" y="146938"/>
                                </a:lnTo>
                                <a:close/>
                              </a:path>
                              <a:path w="262255" h="443230">
                                <a:moveTo>
                                  <a:pt x="217297" y="232410"/>
                                </a:moveTo>
                                <a:lnTo>
                                  <a:pt x="213111" y="238242"/>
                                </a:lnTo>
                                <a:lnTo>
                                  <a:pt x="208772" y="243728"/>
                                </a:lnTo>
                                <a:lnTo>
                                  <a:pt x="204313" y="248858"/>
                                </a:lnTo>
                                <a:lnTo>
                                  <a:pt x="199771" y="253618"/>
                                </a:lnTo>
                                <a:lnTo>
                                  <a:pt x="194149" y="260185"/>
                                </a:lnTo>
                                <a:lnTo>
                                  <a:pt x="180933" y="301351"/>
                                </a:lnTo>
                                <a:lnTo>
                                  <a:pt x="180721" y="309499"/>
                                </a:lnTo>
                                <a:lnTo>
                                  <a:pt x="180933" y="318646"/>
                                </a:lnTo>
                                <a:lnTo>
                                  <a:pt x="189610" y="353060"/>
                                </a:lnTo>
                                <a:lnTo>
                                  <a:pt x="193928" y="353060"/>
                                </a:lnTo>
                                <a:lnTo>
                                  <a:pt x="198374" y="353060"/>
                                </a:lnTo>
                                <a:lnTo>
                                  <a:pt x="213433" y="316706"/>
                                </a:lnTo>
                                <a:lnTo>
                                  <a:pt x="217152" y="272944"/>
                                </a:lnTo>
                                <a:lnTo>
                                  <a:pt x="217297" y="258445"/>
                                </a:lnTo>
                                <a:lnTo>
                                  <a:pt x="217297" y="251894"/>
                                </a:lnTo>
                                <a:lnTo>
                                  <a:pt x="217297" y="245379"/>
                                </a:lnTo>
                                <a:lnTo>
                                  <a:pt x="217297" y="238888"/>
                                </a:lnTo>
                                <a:lnTo>
                                  <a:pt x="217297" y="2324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0DC7A5" id="Group 6" o:spid="_x0000_s1026" style="position:absolute;margin-left:638.35pt;margin-top:31.65pt;width:21.4pt;height:35.65pt;z-index:-15726592;mso-wrap-distance-left:0;mso-wrap-distance-right:0;mso-position-horizontal-relative:page" coordsize="271780,45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">
                <v:shape id="Graphic 7" o:spid="_x0000_s1027" style="position:absolute;left:4762;top:4762;width:262255;height:443230;visibility:visible;mso-wrap-style:square;v-text-anchor:top" coordsize="26225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" path="m118745,10033r-40767,l77978,154813r-37084,l40894,10033,,10033,,154813,,274193,,434213r40894,l40894,274193r37084,l77978,434213r40767,l118745,274193r,-119380l118745,10033xem262255,433705r-4052,-43282l257187,232410r-89,-81915l255625,111252,254330,94094r-76,-1130l248437,52209,232778,13309,197993,r-7620,l161290,25908,149479,66294r-5220,44958l143002,130556r38989,16383l183197,134696r51,-432l196596,96647r11938,l216979,134264r127,2400l217182,142811r115,7684l217297,232410r-166,40767l213423,316712r-15049,36348l189611,353060r-8840,-45593l180924,301358r13220,-41161l204304,248869r4458,-5131l213106,238252r4191,-5842l217297,150495r-5080,8128l207391,164846r-34290,30861l164350,204254r-17411,37808l140347,297472r-432,19240l139966,326872r2375,41986l149733,408178r19850,32880l178562,443230r6946,-1093l211607,408178r7976,-26416l219913,389509r4064,43865l224028,433705r38227,xe" fillcolor="#00afef" stroked="f">
                  <v:path arrowok="t"/>
                </v:shape>
                <v:shape id="Graphic 8" o:spid="_x0000_s1028" style="position:absolute;left:4762;top:4762;width:262255;height:443230;visibility:visible;mso-wrap-style:square;v-text-anchor:top" coordsize="262255,44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" path="m118745,433704r-10192,l98361,433704r-10192,l77977,433704r,-40024l77977,353631r,-40049l77977,273558r-9312,l59388,273558r-9253,l40894,273558r,40024l40894,353631r,40049l40894,433704r-10212,l20447,433704r-10236,l,433704,,380692,,9525r10211,l20447,9525r10235,l40894,9525r,36383l40894,82280r,36347l40894,154939r9241,l59388,154939r9277,l77977,154939r,-36312l77977,82280r,-36372l77977,9525r10192,l98361,9525r10192,l118745,9525r,53012l118745,380692r,53012xem181991,146938r-9736,-4131l162496,138747r-9759,-4060l143001,130555r1263,-19309l145764,94091r5917,-39055l164973,17525,190373,r7620,l237680,20812r12970,43100l255514,109291r1661,46792l257175,202944r,46849l257175,296618r,46790l257226,357550r1582,41864l262254,433704r-9526,l243189,433704r-9563,l224027,433704r-1524,-10794l219582,381762r-3944,14259l198118,433371r-19557,9858l169592,441057,149732,408177r-7381,-39322l139826,321437r469,-23101l143898,258661r13121,-43825l183568,187084r8503,-7110l217297,150495r-191,-13836l208533,96647r-5207,l196596,96647r-13345,37615l181991,146938xem217297,232410r-4186,5832l208772,243728r-4459,5130l199771,253618r-5622,6567l180933,301351r-212,8148l180933,318646r8677,34414l193928,353060r4446,l213433,316706r3719,-43762l217297,258445r,-6551l217297,245379r,-6491l217297,232410xe" filled="f" strokecolor="blue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90400" behindDoc="1" locked="0" layoutInCell="1" allowOverlap="1" wp14:anchorId="2F4457D8" wp14:editId="6BEAD2B5">
            <wp:simplePos x="0" y="0"/>
            <wp:positionH relativeFrom="page">
              <wp:posOffset>8456866</wp:posOffset>
            </wp:positionH>
            <wp:positionV relativeFrom="paragraph">
              <wp:posOffset>401903</wp:posOffset>
            </wp:positionV>
            <wp:extent cx="956303" cy="60483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303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912" behindDoc="1" locked="0" layoutInCell="1" allowOverlap="1" wp14:anchorId="2AA25068" wp14:editId="2FF379ED">
            <wp:simplePos x="0" y="0"/>
            <wp:positionH relativeFrom="page">
              <wp:posOffset>9480613</wp:posOffset>
            </wp:positionH>
            <wp:positionV relativeFrom="paragraph">
              <wp:posOffset>401903</wp:posOffset>
            </wp:positionV>
            <wp:extent cx="763401" cy="45720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01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52970" w14:textId="77777777" w:rsidR="00056380" w:rsidRDefault="00056380">
      <w:pPr>
        <w:pStyle w:val="a3"/>
        <w:rPr>
          <w:rFonts w:ascii="Times New Roman"/>
          <w:b/>
          <w:i/>
          <w:sz w:val="20"/>
        </w:rPr>
      </w:pPr>
    </w:p>
    <w:p w14:paraId="2D739D68" w14:textId="77777777" w:rsidR="00056380" w:rsidRDefault="00056380">
      <w:pPr>
        <w:pStyle w:val="a3"/>
        <w:rPr>
          <w:rFonts w:ascii="Times New Roman"/>
          <w:b/>
          <w:i/>
          <w:sz w:val="20"/>
        </w:rPr>
      </w:pPr>
    </w:p>
    <w:p w14:paraId="476A7207" w14:textId="77777777" w:rsidR="00056380" w:rsidRDefault="00A61162">
      <w:pPr>
        <w:pStyle w:val="a3"/>
        <w:spacing w:before="28"/>
        <w:rPr>
          <w:rFonts w:ascii="Times New Roman"/>
          <w:b/>
          <w:i/>
          <w:sz w:val="20"/>
        </w:rPr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2A995244" wp14:editId="56F5B406">
            <wp:simplePos x="0" y="0"/>
            <wp:positionH relativeFrom="page">
              <wp:posOffset>7671434</wp:posOffset>
            </wp:positionH>
            <wp:positionV relativeFrom="paragraph">
              <wp:posOffset>179094</wp:posOffset>
            </wp:positionV>
            <wp:extent cx="2333642" cy="1609629"/>
            <wp:effectExtent l="0" t="0" r="0" b="0"/>
            <wp:wrapTopAndBottom/>
            <wp:docPr id="11" name="Image 11" descr="C:\Documents and Settings\Наталья\Рабочий стол\f8c5c7840b2fd7b24bdc1d20220b9d5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:\Documents and Settings\Наталья\Рабочий стол\f8c5c7840b2fd7b24bdc1d20220b9d5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42" cy="160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548D0" w14:textId="77777777" w:rsidR="00056380" w:rsidRDefault="00056380">
      <w:pPr>
        <w:pStyle w:val="a3"/>
        <w:rPr>
          <w:rFonts w:ascii="Times New Roman"/>
          <w:b/>
          <w:i/>
          <w:sz w:val="28"/>
        </w:rPr>
      </w:pPr>
    </w:p>
    <w:p w14:paraId="34E73E56" w14:textId="77777777" w:rsidR="00056380" w:rsidRDefault="00056380">
      <w:pPr>
        <w:pStyle w:val="a3"/>
        <w:spacing w:before="116"/>
        <w:rPr>
          <w:rFonts w:ascii="Times New Roman"/>
          <w:b/>
          <w:i/>
          <w:sz w:val="28"/>
        </w:rPr>
      </w:pPr>
    </w:p>
    <w:p w14:paraId="264F3CDD" w14:textId="2028CDD3" w:rsidR="00056380" w:rsidRDefault="00A61162">
      <w:pPr>
        <w:pStyle w:val="a3"/>
        <w:ind w:left="2274"/>
      </w:pPr>
      <w:r>
        <w:t>МБДОУ</w:t>
      </w:r>
      <w:r>
        <w:rPr>
          <w:spacing w:val="-9"/>
        </w:rPr>
        <w:t xml:space="preserve"> «Детский сад №2»</w:t>
      </w:r>
    </w:p>
    <w:p w14:paraId="48DEB909" w14:textId="34A8E19B" w:rsidR="00056380" w:rsidRDefault="00A61162" w:rsidP="00A61162">
      <w:pPr>
        <w:pStyle w:val="a3"/>
        <w:spacing w:before="20"/>
      </w:pPr>
      <w:r>
        <w:t xml:space="preserve">                                       Выполнила: Дронова А.В.</w:t>
      </w:r>
    </w:p>
    <w:p w14:paraId="236D6470" w14:textId="77777777" w:rsidR="00056380" w:rsidRDefault="00056380">
      <w:pPr>
        <w:pStyle w:val="a3"/>
      </w:pPr>
    </w:p>
    <w:p w14:paraId="36B2F22E" w14:textId="77777777" w:rsidR="00056380" w:rsidRDefault="00056380">
      <w:pPr>
        <w:pStyle w:val="a3"/>
      </w:pPr>
    </w:p>
    <w:p w14:paraId="0A01B238" w14:textId="77777777" w:rsidR="00056380" w:rsidRDefault="00056380">
      <w:pPr>
        <w:pStyle w:val="a3"/>
        <w:spacing w:before="89"/>
      </w:pPr>
    </w:p>
    <w:p w14:paraId="7E1ECA35" w14:textId="4DE3BE44" w:rsidR="00056380" w:rsidRDefault="00A61162">
      <w:pPr>
        <w:pStyle w:val="a3"/>
        <w:ind w:right="69"/>
        <w:jc w:val="center"/>
      </w:pPr>
      <w:r>
        <w:rPr>
          <w:spacing w:val="-2"/>
        </w:rPr>
        <w:t>г. Лиски</w:t>
      </w:r>
    </w:p>
    <w:sectPr w:rsidR="00056380">
      <w:pgSz w:w="16840" w:h="11910" w:orient="landscape"/>
      <w:pgMar w:top="440" w:right="400" w:bottom="280" w:left="180" w:header="720" w:footer="720" w:gutter="0"/>
      <w:cols w:num="3" w:space="720" w:equalWidth="0">
        <w:col w:w="5174" w:space="550"/>
        <w:col w:w="4965" w:space="618"/>
        <w:col w:w="495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E7066"/>
    <w:multiLevelType w:val="hybridMultilevel"/>
    <w:tmpl w:val="7E04DED8"/>
    <w:lvl w:ilvl="0" w:tplc="AC58547A">
      <w:numFmt w:val="bullet"/>
      <w:lvlText w:val=""/>
      <w:lvlJc w:val="left"/>
      <w:pPr>
        <w:ind w:left="3305" w:hanging="1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EC09874">
      <w:numFmt w:val="bullet"/>
      <w:lvlText w:val="•"/>
      <w:lvlJc w:val="left"/>
      <w:pPr>
        <w:ind w:left="3487" w:hanging="125"/>
      </w:pPr>
      <w:rPr>
        <w:rFonts w:hint="default"/>
        <w:lang w:val="ru-RU" w:eastAsia="en-US" w:bidi="ar-SA"/>
      </w:rPr>
    </w:lvl>
    <w:lvl w:ilvl="2" w:tplc="2A685BBC">
      <w:numFmt w:val="bullet"/>
      <w:lvlText w:val="•"/>
      <w:lvlJc w:val="left"/>
      <w:pPr>
        <w:ind w:left="3674" w:hanging="125"/>
      </w:pPr>
      <w:rPr>
        <w:rFonts w:hint="default"/>
        <w:lang w:val="ru-RU" w:eastAsia="en-US" w:bidi="ar-SA"/>
      </w:rPr>
    </w:lvl>
    <w:lvl w:ilvl="3" w:tplc="BFFE0D38">
      <w:numFmt w:val="bullet"/>
      <w:lvlText w:val="•"/>
      <w:lvlJc w:val="left"/>
      <w:pPr>
        <w:ind w:left="3862" w:hanging="125"/>
      </w:pPr>
      <w:rPr>
        <w:rFonts w:hint="default"/>
        <w:lang w:val="ru-RU" w:eastAsia="en-US" w:bidi="ar-SA"/>
      </w:rPr>
    </w:lvl>
    <w:lvl w:ilvl="4" w:tplc="782E17CA">
      <w:numFmt w:val="bullet"/>
      <w:lvlText w:val="•"/>
      <w:lvlJc w:val="left"/>
      <w:pPr>
        <w:ind w:left="4049" w:hanging="125"/>
      </w:pPr>
      <w:rPr>
        <w:rFonts w:hint="default"/>
        <w:lang w:val="ru-RU" w:eastAsia="en-US" w:bidi="ar-SA"/>
      </w:rPr>
    </w:lvl>
    <w:lvl w:ilvl="5" w:tplc="29D2CCD2">
      <w:numFmt w:val="bullet"/>
      <w:lvlText w:val="•"/>
      <w:lvlJc w:val="left"/>
      <w:pPr>
        <w:ind w:left="4237" w:hanging="125"/>
      </w:pPr>
      <w:rPr>
        <w:rFonts w:hint="default"/>
        <w:lang w:val="ru-RU" w:eastAsia="en-US" w:bidi="ar-SA"/>
      </w:rPr>
    </w:lvl>
    <w:lvl w:ilvl="6" w:tplc="2A94EB7A">
      <w:numFmt w:val="bullet"/>
      <w:lvlText w:val="•"/>
      <w:lvlJc w:val="left"/>
      <w:pPr>
        <w:ind w:left="4424" w:hanging="125"/>
      </w:pPr>
      <w:rPr>
        <w:rFonts w:hint="default"/>
        <w:lang w:val="ru-RU" w:eastAsia="en-US" w:bidi="ar-SA"/>
      </w:rPr>
    </w:lvl>
    <w:lvl w:ilvl="7" w:tplc="4E02FC42">
      <w:numFmt w:val="bullet"/>
      <w:lvlText w:val="•"/>
      <w:lvlJc w:val="left"/>
      <w:pPr>
        <w:ind w:left="4612" w:hanging="125"/>
      </w:pPr>
      <w:rPr>
        <w:rFonts w:hint="default"/>
        <w:lang w:val="ru-RU" w:eastAsia="en-US" w:bidi="ar-SA"/>
      </w:rPr>
    </w:lvl>
    <w:lvl w:ilvl="8" w:tplc="FC3662C4">
      <w:numFmt w:val="bullet"/>
      <w:lvlText w:val="•"/>
      <w:lvlJc w:val="left"/>
      <w:pPr>
        <w:ind w:left="4799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141E09CF"/>
    <w:multiLevelType w:val="hybridMultilevel"/>
    <w:tmpl w:val="E564D8FC"/>
    <w:lvl w:ilvl="0" w:tplc="F566E78C">
      <w:numFmt w:val="bullet"/>
      <w:lvlText w:val="-"/>
      <w:lvlJc w:val="left"/>
      <w:pPr>
        <w:ind w:left="419" w:hanging="1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B2D666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8AE641C4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3" w:tplc="82325BD0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4" w:tplc="D032CEEC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5" w:tplc="AEB8533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6" w:tplc="873EF400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7" w:tplc="3E36FEE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8" w:tplc="B56EB98C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3127D3"/>
    <w:multiLevelType w:val="hybridMultilevel"/>
    <w:tmpl w:val="ECC2543A"/>
    <w:lvl w:ilvl="0" w:tplc="BD0CE4EA">
      <w:numFmt w:val="bullet"/>
      <w:lvlText w:val=""/>
      <w:lvlJc w:val="left"/>
      <w:pPr>
        <w:ind w:left="5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C0E187E">
      <w:numFmt w:val="bullet"/>
      <w:lvlText w:val=""/>
      <w:lvlJc w:val="left"/>
      <w:pPr>
        <w:ind w:left="1855" w:hanging="29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1BEF164">
      <w:numFmt w:val="bullet"/>
      <w:lvlText w:val="•"/>
      <w:lvlJc w:val="left"/>
      <w:pPr>
        <w:ind w:left="2228" w:hanging="299"/>
      </w:pPr>
      <w:rPr>
        <w:rFonts w:hint="default"/>
        <w:lang w:val="ru-RU" w:eastAsia="en-US" w:bidi="ar-SA"/>
      </w:rPr>
    </w:lvl>
    <w:lvl w:ilvl="3" w:tplc="16C85C52">
      <w:numFmt w:val="bullet"/>
      <w:lvlText w:val="•"/>
      <w:lvlJc w:val="left"/>
      <w:pPr>
        <w:ind w:left="2596" w:hanging="299"/>
      </w:pPr>
      <w:rPr>
        <w:rFonts w:hint="default"/>
        <w:lang w:val="ru-RU" w:eastAsia="en-US" w:bidi="ar-SA"/>
      </w:rPr>
    </w:lvl>
    <w:lvl w:ilvl="4" w:tplc="20CA46B4">
      <w:numFmt w:val="bullet"/>
      <w:lvlText w:val="•"/>
      <w:lvlJc w:val="left"/>
      <w:pPr>
        <w:ind w:left="2964" w:hanging="299"/>
      </w:pPr>
      <w:rPr>
        <w:rFonts w:hint="default"/>
        <w:lang w:val="ru-RU" w:eastAsia="en-US" w:bidi="ar-SA"/>
      </w:rPr>
    </w:lvl>
    <w:lvl w:ilvl="5" w:tplc="C7C8D63A">
      <w:numFmt w:val="bullet"/>
      <w:lvlText w:val="•"/>
      <w:lvlJc w:val="left"/>
      <w:pPr>
        <w:ind w:left="3332" w:hanging="299"/>
      </w:pPr>
      <w:rPr>
        <w:rFonts w:hint="default"/>
        <w:lang w:val="ru-RU" w:eastAsia="en-US" w:bidi="ar-SA"/>
      </w:rPr>
    </w:lvl>
    <w:lvl w:ilvl="6" w:tplc="F92CAA14">
      <w:numFmt w:val="bullet"/>
      <w:lvlText w:val="•"/>
      <w:lvlJc w:val="left"/>
      <w:pPr>
        <w:ind w:left="3700" w:hanging="299"/>
      </w:pPr>
      <w:rPr>
        <w:rFonts w:hint="default"/>
        <w:lang w:val="ru-RU" w:eastAsia="en-US" w:bidi="ar-SA"/>
      </w:rPr>
    </w:lvl>
    <w:lvl w:ilvl="7" w:tplc="6BF64E10">
      <w:numFmt w:val="bullet"/>
      <w:lvlText w:val="•"/>
      <w:lvlJc w:val="left"/>
      <w:pPr>
        <w:ind w:left="4068" w:hanging="299"/>
      </w:pPr>
      <w:rPr>
        <w:rFonts w:hint="default"/>
        <w:lang w:val="ru-RU" w:eastAsia="en-US" w:bidi="ar-SA"/>
      </w:rPr>
    </w:lvl>
    <w:lvl w:ilvl="8" w:tplc="5582D98A">
      <w:numFmt w:val="bullet"/>
      <w:lvlText w:val="•"/>
      <w:lvlJc w:val="left"/>
      <w:pPr>
        <w:ind w:left="4437" w:hanging="299"/>
      </w:pPr>
      <w:rPr>
        <w:rFonts w:hint="default"/>
        <w:lang w:val="ru-RU" w:eastAsia="en-US" w:bidi="ar-SA"/>
      </w:rPr>
    </w:lvl>
  </w:abstractNum>
  <w:abstractNum w:abstractNumId="3" w15:restartNumberingAfterBreak="0">
    <w:nsid w:val="27E94F02"/>
    <w:multiLevelType w:val="hybridMultilevel"/>
    <w:tmpl w:val="7D967AEC"/>
    <w:lvl w:ilvl="0" w:tplc="4F0E2C18">
      <w:numFmt w:val="bullet"/>
      <w:lvlText w:val=""/>
      <w:lvlJc w:val="left"/>
      <w:pPr>
        <w:ind w:left="10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EA7DD6">
      <w:numFmt w:val="bullet"/>
      <w:lvlText w:val="•"/>
      <w:lvlJc w:val="left"/>
      <w:pPr>
        <w:ind w:left="1507" w:hanging="360"/>
      </w:pPr>
      <w:rPr>
        <w:rFonts w:hint="default"/>
        <w:lang w:val="ru-RU" w:eastAsia="en-US" w:bidi="ar-SA"/>
      </w:rPr>
    </w:lvl>
    <w:lvl w:ilvl="2" w:tplc="E5F8F240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23A00E88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4" w:tplc="E020ADC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5" w:tplc="2B86FBD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6" w:tplc="98429BCC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7" w:tplc="5A2A88E2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8" w:tplc="CB86851E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7C67752"/>
    <w:multiLevelType w:val="hybridMultilevel"/>
    <w:tmpl w:val="C91A9D7A"/>
    <w:lvl w:ilvl="0" w:tplc="F456454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13087C8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9A90FC16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3" w:tplc="77626DFC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4" w:tplc="FCF299C2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5" w:tplc="3F286D9A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6" w:tplc="093494C6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  <w:lvl w:ilvl="7" w:tplc="0C068BF8">
      <w:numFmt w:val="bullet"/>
      <w:lvlText w:val="•"/>
      <w:lvlJc w:val="left"/>
      <w:pPr>
        <w:ind w:left="3726" w:hanging="360"/>
      </w:pPr>
      <w:rPr>
        <w:rFonts w:hint="default"/>
        <w:lang w:val="ru-RU" w:eastAsia="en-US" w:bidi="ar-SA"/>
      </w:rPr>
    </w:lvl>
    <w:lvl w:ilvl="8" w:tplc="4302FEFA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6380"/>
    <w:rsid w:val="00056380"/>
    <w:rsid w:val="00A6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8876"/>
  <w15:docId w15:val="{49F75618-A55F-4440-BFD2-511893E8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ind w:left="328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37" w:right="3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Анечка и Андрей</cp:lastModifiedBy>
  <cp:revision>3</cp:revision>
  <dcterms:created xsi:type="dcterms:W3CDTF">2024-08-18T19:46:00Z</dcterms:created>
  <dcterms:modified xsi:type="dcterms:W3CDTF">2024-08-18T19:50:00Z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2024-08-18T00:00:00Z</vt:filetime>
  </property>
  <property fmtid="{D5CDD505-2E9C-101B-9397-08002B2CF9AE}" pid="5" name="Producer">
    <vt:lpwstr>www.ilovepdf.com</vt:lpwstr>
  </property>
</Properties>
</file>